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CF6F2" w14:textId="069386FE" w:rsidR="007B28F5" w:rsidRPr="00272E1A" w:rsidRDefault="00A66805" w:rsidP="00E156C2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jc w:val="center"/>
        <w:rPr>
          <w:rFonts w:ascii="Franklin Gothic Book" w:hAnsi="Franklin Gothic Book" w:cs="Arial"/>
          <w:b/>
          <w:bCs/>
          <w:spacing w:val="-1"/>
          <w:sz w:val="28"/>
          <w:szCs w:val="28"/>
          <w:u w:val="single"/>
        </w:rPr>
      </w:pPr>
      <w:r>
        <w:rPr>
          <w:rFonts w:ascii="Franklin Gothic Book" w:hAnsi="Franklin Gothic Book" w:cs="Arial"/>
          <w:b/>
          <w:bCs/>
          <w:spacing w:val="-1"/>
          <w:sz w:val="28"/>
          <w:szCs w:val="28"/>
          <w:u w:val="single"/>
        </w:rPr>
        <w:t>Child Care Capacity and Accessibility</w:t>
      </w:r>
    </w:p>
    <w:p w14:paraId="53AA9634" w14:textId="77777777" w:rsidR="007B28F5" w:rsidRPr="00E156C2" w:rsidRDefault="007B28F5" w:rsidP="007B28F5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jc w:val="center"/>
        <w:rPr>
          <w:rFonts w:ascii="Franklin Gothic Book" w:hAnsi="Franklin Gothic Book" w:cs="Arial"/>
          <w:b/>
          <w:bCs/>
          <w:spacing w:val="-1"/>
          <w:u w:val="single"/>
        </w:rPr>
      </w:pPr>
    </w:p>
    <w:p w14:paraId="52511F22" w14:textId="77777777" w:rsidR="007B28F5" w:rsidRDefault="007B28F5" w:rsidP="007B28F5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b/>
          <w:bCs/>
          <w:spacing w:val="-1"/>
        </w:rPr>
      </w:pPr>
      <w:r>
        <w:rPr>
          <w:rFonts w:ascii="Franklin Gothic Book" w:hAnsi="Franklin Gothic Book" w:cs="Arial"/>
          <w:b/>
          <w:bCs/>
          <w:spacing w:val="-1"/>
        </w:rPr>
        <w:t>CCAO Operating Budget Requests:</w:t>
      </w:r>
    </w:p>
    <w:p w14:paraId="0D2437D1" w14:textId="77777777" w:rsidR="007B28F5" w:rsidRDefault="007B28F5" w:rsidP="007B28F5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b/>
          <w:bCs/>
          <w:spacing w:val="-1"/>
        </w:rPr>
      </w:pPr>
    </w:p>
    <w:p w14:paraId="4273F67F" w14:textId="2C1A4F93" w:rsidR="00A21746" w:rsidRPr="00A21746" w:rsidRDefault="00A66805" w:rsidP="00A21746">
      <w:pPr>
        <w:pStyle w:val="ListParagraph"/>
        <w:numPr>
          <w:ilvl w:val="0"/>
          <w:numId w:val="48"/>
        </w:numPr>
        <w:rPr>
          <w:rFonts w:ascii="Franklin Gothic Book" w:hAnsi="Franklin Gothic Book" w:cs="Arial"/>
          <w:spacing w:val="-1"/>
        </w:rPr>
      </w:pPr>
      <w:r>
        <w:rPr>
          <w:rFonts w:ascii="Franklin Gothic Book" w:hAnsi="Franklin Gothic Book" w:cs="Arial"/>
          <w:spacing w:val="-1"/>
        </w:rPr>
        <w:t>Support the Executive Budget proposal to increase statutory eligibility for publicly funded child care to 160% of the federal poverty level (FPL). The current statutory threshold is 145% of the FPL.</w:t>
      </w:r>
    </w:p>
    <w:p w14:paraId="75C43987" w14:textId="77777777" w:rsidR="00A21746" w:rsidRPr="00A21746" w:rsidRDefault="00A21746" w:rsidP="00A21746">
      <w:pPr>
        <w:pStyle w:val="ListParagraph"/>
        <w:rPr>
          <w:rFonts w:ascii="Franklin Gothic Book" w:hAnsi="Franklin Gothic Book" w:cs="Arial"/>
          <w:spacing w:val="-1"/>
        </w:rPr>
      </w:pPr>
    </w:p>
    <w:p w14:paraId="61E50F2D" w14:textId="3A821B9F" w:rsidR="007B28F5" w:rsidRDefault="00A66805" w:rsidP="005A7E09">
      <w:pPr>
        <w:pStyle w:val="ListParagraph"/>
        <w:numPr>
          <w:ilvl w:val="0"/>
          <w:numId w:val="48"/>
        </w:numPr>
        <w:rPr>
          <w:rFonts w:ascii="Franklin Gothic Book" w:hAnsi="Franklin Gothic Book" w:cs="Arial"/>
          <w:spacing w:val="-1"/>
        </w:rPr>
      </w:pPr>
      <w:r>
        <w:rPr>
          <w:rFonts w:ascii="Franklin Gothic Book" w:hAnsi="Franklin Gothic Book" w:cs="Arial"/>
          <w:spacing w:val="-1"/>
        </w:rPr>
        <w:t xml:space="preserve">Support the Executive Budget proposal to </w:t>
      </w:r>
      <w:r w:rsidR="00B9291B">
        <w:rPr>
          <w:rFonts w:ascii="Franklin Gothic Book" w:hAnsi="Franklin Gothic Book" w:cs="Arial"/>
          <w:spacing w:val="-1"/>
        </w:rPr>
        <w:t>continue the Child Care Choice Voucher program, which provides publicly funded child care to families between 161% and 200% of the FPL.</w:t>
      </w:r>
      <w:r w:rsidR="005A7E09">
        <w:rPr>
          <w:rFonts w:ascii="Franklin Gothic Book" w:hAnsi="Franklin Gothic Book" w:cs="Arial"/>
          <w:spacing w:val="-1"/>
        </w:rPr>
        <w:t xml:space="preserve"> For a family of </w:t>
      </w:r>
      <w:r w:rsidR="00EA71C1">
        <w:rPr>
          <w:rFonts w:ascii="Franklin Gothic Book" w:hAnsi="Franklin Gothic Book" w:cs="Arial"/>
          <w:spacing w:val="-1"/>
        </w:rPr>
        <w:t>three</w:t>
      </w:r>
      <w:r w:rsidR="005A7E09">
        <w:rPr>
          <w:rFonts w:ascii="Franklin Gothic Book" w:hAnsi="Franklin Gothic Book" w:cs="Arial"/>
          <w:spacing w:val="-1"/>
        </w:rPr>
        <w:t xml:space="preserve">, this is $51,648 annual income. For a family of </w:t>
      </w:r>
      <w:r w:rsidR="00EA71C1">
        <w:rPr>
          <w:rFonts w:ascii="Franklin Gothic Book" w:hAnsi="Franklin Gothic Book" w:cs="Arial"/>
          <w:spacing w:val="-1"/>
        </w:rPr>
        <w:t>four</w:t>
      </w:r>
      <w:r w:rsidR="005A7E09">
        <w:rPr>
          <w:rFonts w:ascii="Franklin Gothic Book" w:hAnsi="Franklin Gothic Book" w:cs="Arial"/>
          <w:spacing w:val="-1"/>
        </w:rPr>
        <w:t>, it is $62,400 annual income.</w:t>
      </w:r>
    </w:p>
    <w:p w14:paraId="0602E1E4" w14:textId="77777777" w:rsidR="00F70DF5" w:rsidRPr="00F70DF5" w:rsidRDefault="00F70DF5" w:rsidP="00F70DF5">
      <w:pPr>
        <w:rPr>
          <w:rFonts w:ascii="Franklin Gothic Book" w:hAnsi="Franklin Gothic Book" w:cs="Arial"/>
          <w:spacing w:val="-1"/>
        </w:rPr>
      </w:pPr>
    </w:p>
    <w:p w14:paraId="238B08FB" w14:textId="4D7D8550" w:rsidR="007B28F5" w:rsidRPr="00CB0A02" w:rsidRDefault="007B28F5" w:rsidP="00CB0A02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b/>
          <w:bCs/>
          <w:spacing w:val="-1"/>
        </w:rPr>
      </w:pPr>
      <w:r w:rsidRPr="00C44160">
        <w:rPr>
          <w:rFonts w:ascii="Franklin Gothic Book" w:hAnsi="Franklin Gothic Book" w:cs="Arial"/>
          <w:b/>
          <w:bCs/>
          <w:spacing w:val="-1"/>
        </w:rPr>
        <w:t>Talking Points</w:t>
      </w:r>
      <w:r>
        <w:rPr>
          <w:rFonts w:ascii="Franklin Gothic Book" w:hAnsi="Franklin Gothic Book" w:cs="Arial"/>
          <w:b/>
          <w:bCs/>
          <w:spacing w:val="-1"/>
        </w:rPr>
        <w:t xml:space="preserve"> (Personalize for your county when applicable)</w:t>
      </w:r>
      <w:r w:rsidRPr="00C44160">
        <w:rPr>
          <w:rFonts w:ascii="Franklin Gothic Book" w:hAnsi="Franklin Gothic Book" w:cs="Arial"/>
          <w:b/>
          <w:bCs/>
          <w:spacing w:val="-1"/>
        </w:rPr>
        <w:t>:</w:t>
      </w:r>
    </w:p>
    <w:p w14:paraId="27E44FF7" w14:textId="77777777" w:rsidR="007B28F5" w:rsidRDefault="007B28F5" w:rsidP="007B28F5">
      <w:pPr>
        <w:pStyle w:val="ListParagraph"/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spacing w:val="-1"/>
        </w:rPr>
      </w:pPr>
    </w:p>
    <w:p w14:paraId="070009FC" w14:textId="2E362A1F" w:rsidR="00A06B45" w:rsidRPr="00A06B45" w:rsidRDefault="0000028E" w:rsidP="00A06B45">
      <w:pPr>
        <w:pStyle w:val="ListParagraph"/>
        <w:widowControl w:val="0"/>
        <w:numPr>
          <w:ilvl w:val="0"/>
          <w:numId w:val="44"/>
        </w:numPr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-450"/>
        <w:rPr>
          <w:rFonts w:ascii="Franklin Gothic Book" w:hAnsi="Franklin Gothic Book" w:cs="Arial"/>
          <w:spacing w:val="-1"/>
        </w:rPr>
      </w:pPr>
      <w:r>
        <w:rPr>
          <w:rFonts w:ascii="Franklin Gothic Book" w:hAnsi="Franklin Gothic Book" w:cs="Arial"/>
          <w:spacing w:val="-1"/>
        </w:rPr>
        <w:t xml:space="preserve">Child care is a crucial workforce support for our </w:t>
      </w:r>
      <w:r w:rsidR="00BD2BF8">
        <w:rPr>
          <w:rFonts w:ascii="Franklin Gothic Book" w:hAnsi="Franklin Gothic Book" w:cs="Arial"/>
          <w:spacing w:val="-1"/>
        </w:rPr>
        <w:t>communities</w:t>
      </w:r>
      <w:r w:rsidR="00F70DF5">
        <w:rPr>
          <w:rFonts w:ascii="Franklin Gothic Book" w:hAnsi="Franklin Gothic Book" w:cs="Arial"/>
          <w:spacing w:val="-1"/>
        </w:rPr>
        <w:t>, and not having access to affordable care</w:t>
      </w:r>
      <w:r w:rsidR="00A06B45">
        <w:rPr>
          <w:rFonts w:ascii="Franklin Gothic Book" w:hAnsi="Franklin Gothic Book" w:cs="Arial"/>
          <w:spacing w:val="-1"/>
        </w:rPr>
        <w:t xml:space="preserve"> is a barrier to work for many parents.</w:t>
      </w:r>
    </w:p>
    <w:p w14:paraId="216B0C09" w14:textId="77777777" w:rsidR="005A3EF8" w:rsidRDefault="005A3EF8" w:rsidP="005A3EF8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spacing w:val="-1"/>
        </w:rPr>
      </w:pPr>
    </w:p>
    <w:p w14:paraId="1896B3DA" w14:textId="28B2E5B5" w:rsidR="003E4E32" w:rsidRPr="003755BA" w:rsidRDefault="005A3EF8" w:rsidP="003755BA">
      <w:pPr>
        <w:pStyle w:val="ListParagraph"/>
        <w:widowControl w:val="0"/>
        <w:numPr>
          <w:ilvl w:val="0"/>
          <w:numId w:val="44"/>
        </w:numPr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spacing w:val="-1"/>
        </w:rPr>
      </w:pPr>
      <w:r>
        <w:rPr>
          <w:rFonts w:ascii="Franklin Gothic Book" w:hAnsi="Franklin Gothic Book" w:cs="Arial"/>
          <w:spacing w:val="-1"/>
        </w:rPr>
        <w:t xml:space="preserve">A recent survey found that </w:t>
      </w:r>
      <w:r w:rsidRPr="005A3EF8">
        <w:rPr>
          <w:rFonts w:ascii="Franklin Gothic Book" w:hAnsi="Franklin Gothic Book" w:cs="Arial"/>
          <w:spacing w:val="-1"/>
        </w:rPr>
        <w:t>61% of Ohio mothers with children five and younger who do not currently work full time say they would return to the workforce if they had access to high-quality, affordable child care.</w:t>
      </w:r>
      <w:r w:rsidR="003755BA">
        <w:rPr>
          <w:rFonts w:ascii="Franklin Gothic Book" w:hAnsi="Franklin Gothic Book" w:cs="Arial"/>
          <w:spacing w:val="-1"/>
        </w:rPr>
        <w:t xml:space="preserve"> </w:t>
      </w:r>
      <w:r w:rsidR="003755BA" w:rsidRPr="003755BA">
        <w:rPr>
          <w:rFonts w:ascii="Franklin Gothic Book" w:hAnsi="Franklin Gothic Book" w:cs="Arial"/>
          <w:spacing w:val="-1"/>
        </w:rPr>
        <w:t>49% of parents say they have cut back their work hours to care</w:t>
      </w:r>
      <w:r w:rsidR="003755BA">
        <w:rPr>
          <w:rFonts w:ascii="Franklin Gothic Book" w:hAnsi="Franklin Gothic Book" w:cs="Arial"/>
          <w:spacing w:val="-1"/>
        </w:rPr>
        <w:t xml:space="preserve"> </w:t>
      </w:r>
      <w:r w:rsidR="003755BA" w:rsidRPr="003755BA">
        <w:rPr>
          <w:rFonts w:ascii="Franklin Gothic Book" w:hAnsi="Franklin Gothic Book" w:cs="Arial"/>
          <w:spacing w:val="-1"/>
        </w:rPr>
        <w:t>for their children.</w:t>
      </w:r>
    </w:p>
    <w:p w14:paraId="3A1DA876" w14:textId="77777777" w:rsidR="00A06B45" w:rsidRPr="00A06B45" w:rsidRDefault="00A06B45" w:rsidP="00A06B45">
      <w:pPr>
        <w:pStyle w:val="ListParagraph"/>
        <w:rPr>
          <w:rFonts w:ascii="Franklin Gothic Book" w:hAnsi="Franklin Gothic Book" w:cs="Arial"/>
          <w:spacing w:val="-1"/>
        </w:rPr>
      </w:pPr>
    </w:p>
    <w:p w14:paraId="6C84B4EC" w14:textId="2AB0B030" w:rsidR="00A06B45" w:rsidRDefault="00F70DF5" w:rsidP="005A3EF8">
      <w:pPr>
        <w:pStyle w:val="ListParagraph"/>
        <w:widowControl w:val="0"/>
        <w:numPr>
          <w:ilvl w:val="0"/>
          <w:numId w:val="44"/>
        </w:numPr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spacing w:val="-1"/>
        </w:rPr>
      </w:pPr>
      <w:r>
        <w:rPr>
          <w:rFonts w:ascii="Franklin Gothic Book" w:hAnsi="Franklin Gothic Book" w:cs="Arial"/>
          <w:spacing w:val="-1"/>
        </w:rPr>
        <w:t xml:space="preserve">Share your experiences in your county, whether it is trouble accessing providers, long wait lists, </w:t>
      </w:r>
      <w:r w:rsidR="002919A6">
        <w:rPr>
          <w:rFonts w:ascii="Franklin Gothic Book" w:hAnsi="Franklin Gothic Book" w:cs="Arial"/>
          <w:spacing w:val="-1"/>
        </w:rPr>
        <w:t xml:space="preserve">or positive stories about </w:t>
      </w:r>
      <w:r w:rsidR="003755BA">
        <w:rPr>
          <w:rFonts w:ascii="Franklin Gothic Book" w:hAnsi="Franklin Gothic Book" w:cs="Arial"/>
          <w:spacing w:val="-1"/>
        </w:rPr>
        <w:t>constituents finding child care and returning to the workforce</w:t>
      </w:r>
      <w:r w:rsidR="00746466">
        <w:rPr>
          <w:rFonts w:ascii="Franklin Gothic Book" w:hAnsi="Franklin Gothic Book" w:cs="Arial"/>
          <w:spacing w:val="-1"/>
        </w:rPr>
        <w:t>, or helping a new provider open in your county</w:t>
      </w:r>
      <w:r w:rsidR="003755BA">
        <w:rPr>
          <w:rFonts w:ascii="Franklin Gothic Book" w:hAnsi="Franklin Gothic Book" w:cs="Arial"/>
          <w:spacing w:val="-1"/>
        </w:rPr>
        <w:t xml:space="preserve">. </w:t>
      </w:r>
    </w:p>
    <w:p w14:paraId="0BB6822D" w14:textId="77777777" w:rsidR="004432BB" w:rsidRPr="004432BB" w:rsidRDefault="004432BB" w:rsidP="004432BB">
      <w:pPr>
        <w:pStyle w:val="ListParagraph"/>
        <w:rPr>
          <w:rFonts w:ascii="Franklin Gothic Book" w:hAnsi="Franklin Gothic Book" w:cs="Arial"/>
          <w:spacing w:val="-1"/>
        </w:rPr>
      </w:pPr>
    </w:p>
    <w:p w14:paraId="25821D9B" w14:textId="6BE86DAC" w:rsidR="004432BB" w:rsidRPr="005A3EF8" w:rsidRDefault="004432BB" w:rsidP="005A3EF8">
      <w:pPr>
        <w:pStyle w:val="ListParagraph"/>
        <w:widowControl w:val="0"/>
        <w:numPr>
          <w:ilvl w:val="0"/>
          <w:numId w:val="44"/>
        </w:numPr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spacing w:val="-1"/>
        </w:rPr>
      </w:pPr>
      <w:r>
        <w:rPr>
          <w:rFonts w:ascii="Franklin Gothic Book" w:hAnsi="Franklin Gothic Book" w:cs="Arial"/>
          <w:spacing w:val="-1"/>
        </w:rPr>
        <w:t xml:space="preserve">CCAO supports </w:t>
      </w:r>
      <w:r w:rsidR="00940BFD">
        <w:rPr>
          <w:rFonts w:ascii="Franklin Gothic Book" w:hAnsi="Franklin Gothic Book" w:cs="Arial"/>
          <w:spacing w:val="-1"/>
        </w:rPr>
        <w:t xml:space="preserve">state </w:t>
      </w:r>
      <w:r w:rsidR="00C55DFF">
        <w:rPr>
          <w:rFonts w:ascii="Franklin Gothic Book" w:hAnsi="Franklin Gothic Book" w:cs="Arial"/>
          <w:spacing w:val="-1"/>
        </w:rPr>
        <w:t>investment</w:t>
      </w:r>
      <w:r w:rsidR="00940BFD">
        <w:rPr>
          <w:rFonts w:ascii="Franklin Gothic Book" w:hAnsi="Franklin Gothic Book" w:cs="Arial"/>
          <w:spacing w:val="-1"/>
        </w:rPr>
        <w:t xml:space="preserve"> in </w:t>
      </w:r>
      <w:r w:rsidR="004B3920">
        <w:rPr>
          <w:rFonts w:ascii="Franklin Gothic Book" w:hAnsi="Franklin Gothic Book" w:cs="Arial"/>
          <w:spacing w:val="-1"/>
        </w:rPr>
        <w:t>increasing capacity throughout the state.</w:t>
      </w:r>
    </w:p>
    <w:sectPr w:rsidR="004432BB" w:rsidRPr="005A3EF8" w:rsidSect="003514BD">
      <w:headerReference w:type="even" r:id="rId8"/>
      <w:footerReference w:type="default" r:id="rId9"/>
      <w:headerReference w:type="first" r:id="rId10"/>
      <w:pgSz w:w="12240" w:h="15840"/>
      <w:pgMar w:top="1440" w:right="1440" w:bottom="2160" w:left="1440" w:header="28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B1797" w14:textId="77777777" w:rsidR="005E6167" w:rsidRDefault="005E6167" w:rsidP="001521E8">
      <w:r>
        <w:separator/>
      </w:r>
    </w:p>
  </w:endnote>
  <w:endnote w:type="continuationSeparator" w:id="0">
    <w:p w14:paraId="2D4529E3" w14:textId="77777777" w:rsidR="005E6167" w:rsidRDefault="005E6167" w:rsidP="00152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0ED89" w14:textId="69DC75DC" w:rsidR="005429B4" w:rsidRPr="005429B4" w:rsidRDefault="005429B4">
    <w:pPr>
      <w:pStyle w:val="Footer"/>
      <w:rPr>
        <w:rFonts w:ascii="Franklin Gothic Book" w:hAnsi="Franklin Gothic Book"/>
      </w:rPr>
    </w:pPr>
    <w:r w:rsidRPr="005429B4">
      <w:rPr>
        <w:rFonts w:ascii="Franklin Gothic Book" w:hAnsi="Franklin Gothic Book"/>
      </w:rPr>
      <w:t>April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5B7DE" w14:textId="77777777" w:rsidR="005E6167" w:rsidRDefault="005E6167" w:rsidP="001521E8">
      <w:r>
        <w:separator/>
      </w:r>
    </w:p>
  </w:footnote>
  <w:footnote w:type="continuationSeparator" w:id="0">
    <w:p w14:paraId="79B41E21" w14:textId="77777777" w:rsidR="005E6167" w:rsidRDefault="005E6167" w:rsidP="00152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1DA3E" w14:textId="11B64EA8" w:rsidR="001521E8" w:rsidRDefault="00EE11D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0" allowOverlap="1" wp14:anchorId="0C2A6A21" wp14:editId="719239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7691755"/>
          <wp:effectExtent l="0" t="0" r="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092970E6" wp14:editId="28BDC0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7691755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23A55" w14:textId="33D9771F" w:rsidR="001521E8" w:rsidRDefault="00A45CE6">
    <w:pPr>
      <w:pStyle w:val="Header"/>
    </w:pPr>
    <w:r>
      <w:rPr>
        <w:noProof/>
      </w:rPr>
    </w:r>
    <w:r w:rsidR="00A45CE6">
      <w:rPr>
        <w:noProof/>
      </w:rPr>
      <w:pict w14:anchorId="38BBBC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-1in;margin-top:-173.05pt;width:612pt;height:805.2pt;z-index:-251657728;mso-wrap-edited:f;mso-width-percent:0;mso-height-percent:0;mso-position-horizontal-relative:margin;mso-position-vertical-relative:margin;mso-width-percent:0;mso-height-percent:0" o:allowincell="f">
          <v:imagedata r:id="rId1" o:title="CCAO_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161DA"/>
    <w:multiLevelType w:val="hybridMultilevel"/>
    <w:tmpl w:val="6EBED22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275001D"/>
    <w:multiLevelType w:val="hybridMultilevel"/>
    <w:tmpl w:val="A7B8D2C0"/>
    <w:lvl w:ilvl="0" w:tplc="FFFFFFFF">
      <w:start w:val="1"/>
      <w:numFmt w:val="decimal"/>
      <w:lvlText w:val="%1."/>
      <w:lvlJc w:val="left"/>
      <w:pPr>
        <w:ind w:left="630" w:hanging="360"/>
      </w:pPr>
      <w:rPr>
        <w:color w:val="auto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B5954"/>
    <w:multiLevelType w:val="hybridMultilevel"/>
    <w:tmpl w:val="066CBE98"/>
    <w:lvl w:ilvl="0" w:tplc="FFFFFFFF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03A03EF5"/>
    <w:multiLevelType w:val="hybridMultilevel"/>
    <w:tmpl w:val="88A81E5C"/>
    <w:lvl w:ilvl="0" w:tplc="FFFFFFFF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06C4433D"/>
    <w:multiLevelType w:val="hybridMultilevel"/>
    <w:tmpl w:val="743810B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0BFC78CC"/>
    <w:multiLevelType w:val="hybridMultilevel"/>
    <w:tmpl w:val="F4B8E8C0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6" w15:restartNumberingAfterBreak="0">
    <w:nsid w:val="0D401298"/>
    <w:multiLevelType w:val="hybridMultilevel"/>
    <w:tmpl w:val="2444A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C19E9"/>
    <w:multiLevelType w:val="hybridMultilevel"/>
    <w:tmpl w:val="220EC6C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0EA46603"/>
    <w:multiLevelType w:val="hybridMultilevel"/>
    <w:tmpl w:val="9D86A036"/>
    <w:lvl w:ilvl="0" w:tplc="C8E0B484">
      <w:start w:val="1"/>
      <w:numFmt w:val="lowerLetter"/>
      <w:lvlText w:val="%1."/>
      <w:lvlJc w:val="left"/>
      <w:pPr>
        <w:ind w:left="135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D3D77"/>
    <w:multiLevelType w:val="hybridMultilevel"/>
    <w:tmpl w:val="93F0F65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124219B4"/>
    <w:multiLevelType w:val="hybridMultilevel"/>
    <w:tmpl w:val="0D5CF9CA"/>
    <w:lvl w:ilvl="0" w:tplc="3CC005CA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15D94CBF"/>
    <w:multiLevelType w:val="hybridMultilevel"/>
    <w:tmpl w:val="DEA4BDF8"/>
    <w:lvl w:ilvl="0" w:tplc="A9886DA8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B9B31B3"/>
    <w:multiLevelType w:val="hybridMultilevel"/>
    <w:tmpl w:val="A4200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37668"/>
    <w:multiLevelType w:val="hybridMultilevel"/>
    <w:tmpl w:val="AC0CE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2D6CBE"/>
    <w:multiLevelType w:val="hybridMultilevel"/>
    <w:tmpl w:val="E24628C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 w15:restartNumberingAfterBreak="0">
    <w:nsid w:val="1E380460"/>
    <w:multiLevelType w:val="hybridMultilevel"/>
    <w:tmpl w:val="F1D65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E00E73"/>
    <w:multiLevelType w:val="hybridMultilevel"/>
    <w:tmpl w:val="F002098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225A1FD6"/>
    <w:multiLevelType w:val="hybridMultilevel"/>
    <w:tmpl w:val="19CCE97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263208A9"/>
    <w:multiLevelType w:val="hybridMultilevel"/>
    <w:tmpl w:val="751A0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BC6308"/>
    <w:multiLevelType w:val="hybridMultilevel"/>
    <w:tmpl w:val="E23CDAB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2B10AE6B"/>
    <w:multiLevelType w:val="hybridMultilevel"/>
    <w:tmpl w:val="13526DD4"/>
    <w:lvl w:ilvl="0" w:tplc="C58C26FE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6832E81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2182B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B424C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D989EF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F02D7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78DC5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C430D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634617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2332A6"/>
    <w:multiLevelType w:val="hybridMultilevel"/>
    <w:tmpl w:val="9D8C6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C0E17"/>
    <w:multiLevelType w:val="hybridMultilevel"/>
    <w:tmpl w:val="7BD406D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30FD197F"/>
    <w:multiLevelType w:val="hybridMultilevel"/>
    <w:tmpl w:val="E48676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B37890"/>
    <w:multiLevelType w:val="hybridMultilevel"/>
    <w:tmpl w:val="F864AAE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5" w15:restartNumberingAfterBreak="0">
    <w:nsid w:val="3E7F533E"/>
    <w:multiLevelType w:val="hybridMultilevel"/>
    <w:tmpl w:val="53F8D6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864268"/>
    <w:multiLevelType w:val="hybridMultilevel"/>
    <w:tmpl w:val="CD108AA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46BA0DF2"/>
    <w:multiLevelType w:val="hybridMultilevel"/>
    <w:tmpl w:val="5BB45AB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8" w15:restartNumberingAfterBreak="0">
    <w:nsid w:val="4CE70E89"/>
    <w:multiLevelType w:val="hybridMultilevel"/>
    <w:tmpl w:val="CA78EC1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 w15:restartNumberingAfterBreak="0">
    <w:nsid w:val="4D585EE8"/>
    <w:multiLevelType w:val="hybridMultilevel"/>
    <w:tmpl w:val="A1303B54"/>
    <w:lvl w:ilvl="0" w:tplc="FFFFFFFF">
      <w:start w:val="1"/>
      <w:numFmt w:val="lowerLetter"/>
      <w:lvlText w:val="%1.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 w15:restartNumberingAfterBreak="0">
    <w:nsid w:val="506E4349"/>
    <w:multiLevelType w:val="hybridMultilevel"/>
    <w:tmpl w:val="50DC6554"/>
    <w:lvl w:ilvl="0" w:tplc="FFA050DC">
      <w:start w:val="1"/>
      <w:numFmt w:val="decimal"/>
      <w:lvlText w:val="%1."/>
      <w:lvlJc w:val="left"/>
      <w:pPr>
        <w:ind w:left="630" w:hanging="360"/>
      </w:pPr>
      <w:rPr>
        <w:i w:val="0"/>
        <w:iCs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1719D0"/>
    <w:multiLevelType w:val="hybridMultilevel"/>
    <w:tmpl w:val="E2FA2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A329DF"/>
    <w:multiLevelType w:val="hybridMultilevel"/>
    <w:tmpl w:val="FF342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570489"/>
    <w:multiLevelType w:val="hybridMultilevel"/>
    <w:tmpl w:val="6CEAE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E904B9"/>
    <w:multiLevelType w:val="hybridMultilevel"/>
    <w:tmpl w:val="0408E1BE"/>
    <w:lvl w:ilvl="0" w:tplc="CAA81DFA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5" w15:restartNumberingAfterBreak="0">
    <w:nsid w:val="56E146C2"/>
    <w:multiLevelType w:val="hybridMultilevel"/>
    <w:tmpl w:val="00283E28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6" w15:restartNumberingAfterBreak="0">
    <w:nsid w:val="5EB4624E"/>
    <w:multiLevelType w:val="hybridMultilevel"/>
    <w:tmpl w:val="450C5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64398E"/>
    <w:multiLevelType w:val="hybridMultilevel"/>
    <w:tmpl w:val="99ACD54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8" w15:restartNumberingAfterBreak="0">
    <w:nsid w:val="69081B67"/>
    <w:multiLevelType w:val="hybridMultilevel"/>
    <w:tmpl w:val="6B925148"/>
    <w:lvl w:ilvl="0" w:tplc="FFFFFFFF">
      <w:start w:val="1"/>
      <w:numFmt w:val="lowerLetter"/>
      <w:lvlText w:val="%1.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9" w15:restartNumberingAfterBreak="0">
    <w:nsid w:val="6C0E3014"/>
    <w:multiLevelType w:val="hybridMultilevel"/>
    <w:tmpl w:val="88A81E5C"/>
    <w:lvl w:ilvl="0" w:tplc="FC32C2A6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0" w15:restartNumberingAfterBreak="0">
    <w:nsid w:val="70CE523D"/>
    <w:multiLevelType w:val="hybridMultilevel"/>
    <w:tmpl w:val="46CA3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40CA8"/>
    <w:multiLevelType w:val="hybridMultilevel"/>
    <w:tmpl w:val="88A8355E"/>
    <w:lvl w:ilvl="0" w:tplc="B87E70D0">
      <w:start w:val="1"/>
      <w:numFmt w:val="lowerLetter"/>
      <w:lvlText w:val="%1."/>
      <w:lvlJc w:val="left"/>
      <w:pPr>
        <w:ind w:left="135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674C1"/>
    <w:multiLevelType w:val="hybridMultilevel"/>
    <w:tmpl w:val="B226F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5E35B1"/>
    <w:multiLevelType w:val="hybridMultilevel"/>
    <w:tmpl w:val="0BCC0DCA"/>
    <w:lvl w:ilvl="0" w:tplc="F438AB3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0E7E42"/>
    <w:multiLevelType w:val="hybridMultilevel"/>
    <w:tmpl w:val="F4644798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5" w15:restartNumberingAfterBreak="0">
    <w:nsid w:val="7A8B6B88"/>
    <w:multiLevelType w:val="hybridMultilevel"/>
    <w:tmpl w:val="114846C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6" w15:restartNumberingAfterBreak="0">
    <w:nsid w:val="7E6F2CCC"/>
    <w:multiLevelType w:val="hybridMultilevel"/>
    <w:tmpl w:val="BCD821CA"/>
    <w:lvl w:ilvl="0" w:tplc="95E4F6CE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7" w15:restartNumberingAfterBreak="0">
    <w:nsid w:val="7EF95E4E"/>
    <w:multiLevelType w:val="hybridMultilevel"/>
    <w:tmpl w:val="4AE82E86"/>
    <w:lvl w:ilvl="0" w:tplc="FFFFFFFF">
      <w:start w:val="1"/>
      <w:numFmt w:val="lowerLetter"/>
      <w:lvlText w:val="%1.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8" w15:restartNumberingAfterBreak="0">
    <w:nsid w:val="7F3C7A85"/>
    <w:multiLevelType w:val="hybridMultilevel"/>
    <w:tmpl w:val="2CC844BE"/>
    <w:lvl w:ilvl="0" w:tplc="5A7CB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007949">
    <w:abstractNumId w:val="23"/>
  </w:num>
  <w:num w:numId="2" w16cid:durableId="253782810">
    <w:abstractNumId w:val="31"/>
  </w:num>
  <w:num w:numId="3" w16cid:durableId="1856532704">
    <w:abstractNumId w:val="21"/>
  </w:num>
  <w:num w:numId="4" w16cid:durableId="106049302">
    <w:abstractNumId w:val="13"/>
  </w:num>
  <w:num w:numId="5" w16cid:durableId="570966161">
    <w:abstractNumId w:val="42"/>
  </w:num>
  <w:num w:numId="6" w16cid:durableId="785390357">
    <w:abstractNumId w:val="5"/>
  </w:num>
  <w:num w:numId="7" w16cid:durableId="423841574">
    <w:abstractNumId w:val="15"/>
  </w:num>
  <w:num w:numId="8" w16cid:durableId="771558403">
    <w:abstractNumId w:val="6"/>
  </w:num>
  <w:num w:numId="9" w16cid:durableId="1720084117">
    <w:abstractNumId w:val="30"/>
  </w:num>
  <w:num w:numId="10" w16cid:durableId="921913085">
    <w:abstractNumId w:val="1"/>
  </w:num>
  <w:num w:numId="11" w16cid:durableId="272713646">
    <w:abstractNumId w:val="34"/>
  </w:num>
  <w:num w:numId="12" w16cid:durableId="677541802">
    <w:abstractNumId w:val="28"/>
  </w:num>
  <w:num w:numId="13" w16cid:durableId="6293352">
    <w:abstractNumId w:val="8"/>
  </w:num>
  <w:num w:numId="14" w16cid:durableId="1413619888">
    <w:abstractNumId w:val="41"/>
  </w:num>
  <w:num w:numId="15" w16cid:durableId="813717594">
    <w:abstractNumId w:val="26"/>
  </w:num>
  <w:num w:numId="16" w16cid:durableId="1098063891">
    <w:abstractNumId w:val="7"/>
  </w:num>
  <w:num w:numId="17" w16cid:durableId="935015700">
    <w:abstractNumId w:val="29"/>
  </w:num>
  <w:num w:numId="18" w16cid:durableId="1993869965">
    <w:abstractNumId w:val="2"/>
  </w:num>
  <w:num w:numId="19" w16cid:durableId="1969585868">
    <w:abstractNumId w:val="39"/>
  </w:num>
  <w:num w:numId="20" w16cid:durableId="791479804">
    <w:abstractNumId w:val="11"/>
  </w:num>
  <w:num w:numId="21" w16cid:durableId="1294019831">
    <w:abstractNumId w:val="46"/>
  </w:num>
  <w:num w:numId="22" w16cid:durableId="1068308320">
    <w:abstractNumId w:val="38"/>
  </w:num>
  <w:num w:numId="23" w16cid:durableId="2110346202">
    <w:abstractNumId w:val="47"/>
  </w:num>
  <w:num w:numId="24" w16cid:durableId="361905285">
    <w:abstractNumId w:val="3"/>
  </w:num>
  <w:num w:numId="25" w16cid:durableId="1753358875">
    <w:abstractNumId w:val="10"/>
  </w:num>
  <w:num w:numId="26" w16cid:durableId="454712796">
    <w:abstractNumId w:val="44"/>
  </w:num>
  <w:num w:numId="27" w16cid:durableId="1729299888">
    <w:abstractNumId w:val="37"/>
  </w:num>
  <w:num w:numId="28" w16cid:durableId="1090659326">
    <w:abstractNumId w:val="45"/>
  </w:num>
  <w:num w:numId="29" w16cid:durableId="830562354">
    <w:abstractNumId w:val="16"/>
  </w:num>
  <w:num w:numId="30" w16cid:durableId="106585702">
    <w:abstractNumId w:val="22"/>
  </w:num>
  <w:num w:numId="31" w16cid:durableId="1724018895">
    <w:abstractNumId w:val="9"/>
  </w:num>
  <w:num w:numId="32" w16cid:durableId="528682514">
    <w:abstractNumId w:val="4"/>
  </w:num>
  <w:num w:numId="33" w16cid:durableId="265315405">
    <w:abstractNumId w:val="17"/>
  </w:num>
  <w:num w:numId="34" w16cid:durableId="1373967598">
    <w:abstractNumId w:val="14"/>
  </w:num>
  <w:num w:numId="35" w16cid:durableId="370543039">
    <w:abstractNumId w:val="0"/>
  </w:num>
  <w:num w:numId="36" w16cid:durableId="749278196">
    <w:abstractNumId w:val="24"/>
  </w:num>
  <w:num w:numId="37" w16cid:durableId="1661424963">
    <w:abstractNumId w:val="19"/>
  </w:num>
  <w:num w:numId="38" w16cid:durableId="1592617131">
    <w:abstractNumId w:val="27"/>
  </w:num>
  <w:num w:numId="39" w16cid:durableId="1362971660">
    <w:abstractNumId w:val="48"/>
  </w:num>
  <w:num w:numId="40" w16cid:durableId="202447944">
    <w:abstractNumId w:val="20"/>
  </w:num>
  <w:num w:numId="41" w16cid:durableId="773941093">
    <w:abstractNumId w:val="33"/>
  </w:num>
  <w:num w:numId="42" w16cid:durableId="1248149887">
    <w:abstractNumId w:val="36"/>
  </w:num>
  <w:num w:numId="43" w16cid:durableId="1361392994">
    <w:abstractNumId w:val="43"/>
  </w:num>
  <w:num w:numId="44" w16cid:durableId="920141433">
    <w:abstractNumId w:val="40"/>
  </w:num>
  <w:num w:numId="45" w16cid:durableId="1159231227">
    <w:abstractNumId w:val="32"/>
  </w:num>
  <w:num w:numId="46" w16cid:durableId="148450357">
    <w:abstractNumId w:val="18"/>
  </w:num>
  <w:num w:numId="47" w16cid:durableId="35325906">
    <w:abstractNumId w:val="25"/>
  </w:num>
  <w:num w:numId="48" w16cid:durableId="544293075">
    <w:abstractNumId w:val="12"/>
  </w:num>
  <w:num w:numId="49" w16cid:durableId="21450020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E8"/>
    <w:rsid w:val="0000028E"/>
    <w:rsid w:val="00002DDF"/>
    <w:rsid w:val="00002EFA"/>
    <w:rsid w:val="00010418"/>
    <w:rsid w:val="000135D2"/>
    <w:rsid w:val="00016090"/>
    <w:rsid w:val="00021EB3"/>
    <w:rsid w:val="00022E6D"/>
    <w:rsid w:val="000264B0"/>
    <w:rsid w:val="000305C4"/>
    <w:rsid w:val="00032C4F"/>
    <w:rsid w:val="00042CDE"/>
    <w:rsid w:val="00056F76"/>
    <w:rsid w:val="000579B4"/>
    <w:rsid w:val="00057C02"/>
    <w:rsid w:val="000652CD"/>
    <w:rsid w:val="0006688D"/>
    <w:rsid w:val="00067B2A"/>
    <w:rsid w:val="0008310A"/>
    <w:rsid w:val="000A18BF"/>
    <w:rsid w:val="000A1AEB"/>
    <w:rsid w:val="000B2921"/>
    <w:rsid w:val="000B36A0"/>
    <w:rsid w:val="000B5CB1"/>
    <w:rsid w:val="000D01ED"/>
    <w:rsid w:val="000D16C6"/>
    <w:rsid w:val="000D50E1"/>
    <w:rsid w:val="000E15EC"/>
    <w:rsid w:val="000E53C1"/>
    <w:rsid w:val="000E7549"/>
    <w:rsid w:val="00103AE4"/>
    <w:rsid w:val="00104538"/>
    <w:rsid w:val="00106E80"/>
    <w:rsid w:val="001076A5"/>
    <w:rsid w:val="00107965"/>
    <w:rsid w:val="00112B58"/>
    <w:rsid w:val="001179BC"/>
    <w:rsid w:val="001405E5"/>
    <w:rsid w:val="00146D5E"/>
    <w:rsid w:val="0015020A"/>
    <w:rsid w:val="001521E8"/>
    <w:rsid w:val="0016160C"/>
    <w:rsid w:val="001656E1"/>
    <w:rsid w:val="00172C91"/>
    <w:rsid w:val="0018678E"/>
    <w:rsid w:val="001A6539"/>
    <w:rsid w:val="001A7955"/>
    <w:rsid w:val="001B40F0"/>
    <w:rsid w:val="001C02D1"/>
    <w:rsid w:val="001C3107"/>
    <w:rsid w:val="001C468F"/>
    <w:rsid w:val="001D3C4A"/>
    <w:rsid w:val="001D4A3A"/>
    <w:rsid w:val="001D516E"/>
    <w:rsid w:val="001D5E76"/>
    <w:rsid w:val="002017BD"/>
    <w:rsid w:val="00207445"/>
    <w:rsid w:val="002168C3"/>
    <w:rsid w:val="0021711C"/>
    <w:rsid w:val="00221A76"/>
    <w:rsid w:val="00223ADE"/>
    <w:rsid w:val="00225AC2"/>
    <w:rsid w:val="002308D8"/>
    <w:rsid w:val="0024051B"/>
    <w:rsid w:val="00240B73"/>
    <w:rsid w:val="00251449"/>
    <w:rsid w:val="00252A85"/>
    <w:rsid w:val="00253A0F"/>
    <w:rsid w:val="00254E45"/>
    <w:rsid w:val="00264016"/>
    <w:rsid w:val="00277A7D"/>
    <w:rsid w:val="00284466"/>
    <w:rsid w:val="00286AC0"/>
    <w:rsid w:val="002919A6"/>
    <w:rsid w:val="00295A09"/>
    <w:rsid w:val="00295FC6"/>
    <w:rsid w:val="002B04DC"/>
    <w:rsid w:val="002B4BA6"/>
    <w:rsid w:val="002C2A1D"/>
    <w:rsid w:val="002C514C"/>
    <w:rsid w:val="002C7171"/>
    <w:rsid w:val="002D2BA7"/>
    <w:rsid w:val="002D625D"/>
    <w:rsid w:val="002F0F7F"/>
    <w:rsid w:val="00304F45"/>
    <w:rsid w:val="00305724"/>
    <w:rsid w:val="00312069"/>
    <w:rsid w:val="00312A67"/>
    <w:rsid w:val="00312FAE"/>
    <w:rsid w:val="003157D9"/>
    <w:rsid w:val="00316FF4"/>
    <w:rsid w:val="00325EA2"/>
    <w:rsid w:val="0032736F"/>
    <w:rsid w:val="003360D4"/>
    <w:rsid w:val="00342AEC"/>
    <w:rsid w:val="00347969"/>
    <w:rsid w:val="003514BD"/>
    <w:rsid w:val="00351C00"/>
    <w:rsid w:val="00352420"/>
    <w:rsid w:val="003526B8"/>
    <w:rsid w:val="00353422"/>
    <w:rsid w:val="003609AD"/>
    <w:rsid w:val="00361530"/>
    <w:rsid w:val="00362B6D"/>
    <w:rsid w:val="00365701"/>
    <w:rsid w:val="0036717E"/>
    <w:rsid w:val="003755BA"/>
    <w:rsid w:val="00377933"/>
    <w:rsid w:val="00385296"/>
    <w:rsid w:val="00390585"/>
    <w:rsid w:val="003A3B37"/>
    <w:rsid w:val="003A46C9"/>
    <w:rsid w:val="003B0C18"/>
    <w:rsid w:val="003B0EBA"/>
    <w:rsid w:val="003B1B6A"/>
    <w:rsid w:val="003B3909"/>
    <w:rsid w:val="003B75B1"/>
    <w:rsid w:val="003C14CE"/>
    <w:rsid w:val="003D19FF"/>
    <w:rsid w:val="003D34E1"/>
    <w:rsid w:val="003D5AA6"/>
    <w:rsid w:val="003D7557"/>
    <w:rsid w:val="003E4E32"/>
    <w:rsid w:val="00402143"/>
    <w:rsid w:val="00404353"/>
    <w:rsid w:val="00405C20"/>
    <w:rsid w:val="004118EC"/>
    <w:rsid w:val="00414EA3"/>
    <w:rsid w:val="00433445"/>
    <w:rsid w:val="00441139"/>
    <w:rsid w:val="004432BB"/>
    <w:rsid w:val="00443632"/>
    <w:rsid w:val="00454653"/>
    <w:rsid w:val="004600B6"/>
    <w:rsid w:val="00466412"/>
    <w:rsid w:val="00475FFA"/>
    <w:rsid w:val="00484ABE"/>
    <w:rsid w:val="004967A0"/>
    <w:rsid w:val="004A4A86"/>
    <w:rsid w:val="004B1352"/>
    <w:rsid w:val="004B3920"/>
    <w:rsid w:val="004B4A0E"/>
    <w:rsid w:val="004B7904"/>
    <w:rsid w:val="004C172B"/>
    <w:rsid w:val="004C79E4"/>
    <w:rsid w:val="004E276A"/>
    <w:rsid w:val="004E620D"/>
    <w:rsid w:val="004F0ED6"/>
    <w:rsid w:val="004F133C"/>
    <w:rsid w:val="004F70B9"/>
    <w:rsid w:val="00503BBA"/>
    <w:rsid w:val="00525713"/>
    <w:rsid w:val="00526C75"/>
    <w:rsid w:val="005331D8"/>
    <w:rsid w:val="00533C44"/>
    <w:rsid w:val="005429B4"/>
    <w:rsid w:val="005464F8"/>
    <w:rsid w:val="0055157E"/>
    <w:rsid w:val="00552389"/>
    <w:rsid w:val="00552433"/>
    <w:rsid w:val="0056335F"/>
    <w:rsid w:val="00566621"/>
    <w:rsid w:val="00586F58"/>
    <w:rsid w:val="005A3344"/>
    <w:rsid w:val="005A3EF8"/>
    <w:rsid w:val="005A4B50"/>
    <w:rsid w:val="005A7E09"/>
    <w:rsid w:val="005B137E"/>
    <w:rsid w:val="005B2368"/>
    <w:rsid w:val="005B39E1"/>
    <w:rsid w:val="005B3B10"/>
    <w:rsid w:val="005B3F18"/>
    <w:rsid w:val="005B4765"/>
    <w:rsid w:val="005C592E"/>
    <w:rsid w:val="005D0CAE"/>
    <w:rsid w:val="005D0DB3"/>
    <w:rsid w:val="005D1BFC"/>
    <w:rsid w:val="005D2725"/>
    <w:rsid w:val="005E2A26"/>
    <w:rsid w:val="005E6167"/>
    <w:rsid w:val="005E7B90"/>
    <w:rsid w:val="005F1BEB"/>
    <w:rsid w:val="005F2727"/>
    <w:rsid w:val="006006A1"/>
    <w:rsid w:val="00606FF2"/>
    <w:rsid w:val="00613FC6"/>
    <w:rsid w:val="00631DBC"/>
    <w:rsid w:val="00635777"/>
    <w:rsid w:val="00637F01"/>
    <w:rsid w:val="00653902"/>
    <w:rsid w:val="00656546"/>
    <w:rsid w:val="00657DE8"/>
    <w:rsid w:val="0066167E"/>
    <w:rsid w:val="006672A1"/>
    <w:rsid w:val="006731D0"/>
    <w:rsid w:val="00675B6A"/>
    <w:rsid w:val="00675DBA"/>
    <w:rsid w:val="0068057C"/>
    <w:rsid w:val="006833C9"/>
    <w:rsid w:val="00684F79"/>
    <w:rsid w:val="006A71DA"/>
    <w:rsid w:val="006B0937"/>
    <w:rsid w:val="006B4EC8"/>
    <w:rsid w:val="006C28A8"/>
    <w:rsid w:val="006C28AA"/>
    <w:rsid w:val="006D7563"/>
    <w:rsid w:val="006D7F9F"/>
    <w:rsid w:val="006F154F"/>
    <w:rsid w:val="006F30C0"/>
    <w:rsid w:val="007133B8"/>
    <w:rsid w:val="007219BA"/>
    <w:rsid w:val="007316F7"/>
    <w:rsid w:val="00731DE7"/>
    <w:rsid w:val="00740FD6"/>
    <w:rsid w:val="00743020"/>
    <w:rsid w:val="00746466"/>
    <w:rsid w:val="0075243A"/>
    <w:rsid w:val="007608B5"/>
    <w:rsid w:val="00761D41"/>
    <w:rsid w:val="00762C75"/>
    <w:rsid w:val="00763712"/>
    <w:rsid w:val="00767562"/>
    <w:rsid w:val="007715D1"/>
    <w:rsid w:val="00772CB1"/>
    <w:rsid w:val="00783A6F"/>
    <w:rsid w:val="00783ADD"/>
    <w:rsid w:val="00785292"/>
    <w:rsid w:val="0079013A"/>
    <w:rsid w:val="007956D4"/>
    <w:rsid w:val="0079584C"/>
    <w:rsid w:val="00797181"/>
    <w:rsid w:val="007A1157"/>
    <w:rsid w:val="007B28F5"/>
    <w:rsid w:val="007B3552"/>
    <w:rsid w:val="007B57A8"/>
    <w:rsid w:val="007C3164"/>
    <w:rsid w:val="007D2973"/>
    <w:rsid w:val="007D3089"/>
    <w:rsid w:val="007E1868"/>
    <w:rsid w:val="007E307A"/>
    <w:rsid w:val="007E555F"/>
    <w:rsid w:val="007E6280"/>
    <w:rsid w:val="007F0E7B"/>
    <w:rsid w:val="0080008A"/>
    <w:rsid w:val="00800ABE"/>
    <w:rsid w:val="00800F5E"/>
    <w:rsid w:val="008146AD"/>
    <w:rsid w:val="008175E3"/>
    <w:rsid w:val="00835DA0"/>
    <w:rsid w:val="00836BC6"/>
    <w:rsid w:val="008425E1"/>
    <w:rsid w:val="00844BB0"/>
    <w:rsid w:val="00845072"/>
    <w:rsid w:val="00845E5D"/>
    <w:rsid w:val="0087069E"/>
    <w:rsid w:val="0087199F"/>
    <w:rsid w:val="00872352"/>
    <w:rsid w:val="00886B57"/>
    <w:rsid w:val="008970F2"/>
    <w:rsid w:val="008A2D09"/>
    <w:rsid w:val="008A58F9"/>
    <w:rsid w:val="008B4132"/>
    <w:rsid w:val="008D6D68"/>
    <w:rsid w:val="008F1B6E"/>
    <w:rsid w:val="008F20AA"/>
    <w:rsid w:val="008F5DAE"/>
    <w:rsid w:val="00902984"/>
    <w:rsid w:val="00922167"/>
    <w:rsid w:val="00922F4D"/>
    <w:rsid w:val="0093204C"/>
    <w:rsid w:val="00937242"/>
    <w:rsid w:val="00940BFD"/>
    <w:rsid w:val="009425C7"/>
    <w:rsid w:val="00945D5F"/>
    <w:rsid w:val="00953D5A"/>
    <w:rsid w:val="00957AC8"/>
    <w:rsid w:val="00962630"/>
    <w:rsid w:val="00966521"/>
    <w:rsid w:val="00977D8D"/>
    <w:rsid w:val="00985E85"/>
    <w:rsid w:val="00990025"/>
    <w:rsid w:val="009A372F"/>
    <w:rsid w:val="009C20E3"/>
    <w:rsid w:val="009C5FAF"/>
    <w:rsid w:val="009C6D8B"/>
    <w:rsid w:val="009D6A74"/>
    <w:rsid w:val="009E3DB4"/>
    <w:rsid w:val="009E49E1"/>
    <w:rsid w:val="009E5B7E"/>
    <w:rsid w:val="009F7460"/>
    <w:rsid w:val="00A01A9D"/>
    <w:rsid w:val="00A01EAF"/>
    <w:rsid w:val="00A0398D"/>
    <w:rsid w:val="00A06B45"/>
    <w:rsid w:val="00A21746"/>
    <w:rsid w:val="00A360EB"/>
    <w:rsid w:val="00A36807"/>
    <w:rsid w:val="00A36D14"/>
    <w:rsid w:val="00A45CE6"/>
    <w:rsid w:val="00A50D84"/>
    <w:rsid w:val="00A521A9"/>
    <w:rsid w:val="00A54012"/>
    <w:rsid w:val="00A54A43"/>
    <w:rsid w:val="00A54FAD"/>
    <w:rsid w:val="00A561B1"/>
    <w:rsid w:val="00A56631"/>
    <w:rsid w:val="00A66805"/>
    <w:rsid w:val="00A94653"/>
    <w:rsid w:val="00A94849"/>
    <w:rsid w:val="00A95A67"/>
    <w:rsid w:val="00A96667"/>
    <w:rsid w:val="00AB171D"/>
    <w:rsid w:val="00AC0134"/>
    <w:rsid w:val="00AC11D7"/>
    <w:rsid w:val="00AC12E6"/>
    <w:rsid w:val="00AD1CFB"/>
    <w:rsid w:val="00AD6367"/>
    <w:rsid w:val="00AD7EBD"/>
    <w:rsid w:val="00B0201E"/>
    <w:rsid w:val="00B04E64"/>
    <w:rsid w:val="00B2653D"/>
    <w:rsid w:val="00B3289A"/>
    <w:rsid w:val="00B4204E"/>
    <w:rsid w:val="00B44ACC"/>
    <w:rsid w:val="00B5525D"/>
    <w:rsid w:val="00B653C7"/>
    <w:rsid w:val="00B91AD9"/>
    <w:rsid w:val="00B9291B"/>
    <w:rsid w:val="00BB1E45"/>
    <w:rsid w:val="00BB3439"/>
    <w:rsid w:val="00BB6ED5"/>
    <w:rsid w:val="00BC56FA"/>
    <w:rsid w:val="00BD2BF8"/>
    <w:rsid w:val="00BE0948"/>
    <w:rsid w:val="00BE4541"/>
    <w:rsid w:val="00BF1F16"/>
    <w:rsid w:val="00BF46AB"/>
    <w:rsid w:val="00C018FE"/>
    <w:rsid w:val="00C01DA9"/>
    <w:rsid w:val="00C053E8"/>
    <w:rsid w:val="00C10A11"/>
    <w:rsid w:val="00C24302"/>
    <w:rsid w:val="00C25F85"/>
    <w:rsid w:val="00C36734"/>
    <w:rsid w:val="00C46203"/>
    <w:rsid w:val="00C515E8"/>
    <w:rsid w:val="00C53672"/>
    <w:rsid w:val="00C55DFF"/>
    <w:rsid w:val="00C626F0"/>
    <w:rsid w:val="00C71702"/>
    <w:rsid w:val="00C73A8A"/>
    <w:rsid w:val="00C7709F"/>
    <w:rsid w:val="00C92F06"/>
    <w:rsid w:val="00C966F2"/>
    <w:rsid w:val="00CB0A02"/>
    <w:rsid w:val="00CB24EC"/>
    <w:rsid w:val="00CC3A27"/>
    <w:rsid w:val="00CD1209"/>
    <w:rsid w:val="00CD75AE"/>
    <w:rsid w:val="00CD7A3E"/>
    <w:rsid w:val="00CE0465"/>
    <w:rsid w:val="00CE0A78"/>
    <w:rsid w:val="00CE0D11"/>
    <w:rsid w:val="00CE1A50"/>
    <w:rsid w:val="00CF17F9"/>
    <w:rsid w:val="00D03A02"/>
    <w:rsid w:val="00D10F94"/>
    <w:rsid w:val="00D15832"/>
    <w:rsid w:val="00D201E1"/>
    <w:rsid w:val="00D21ACD"/>
    <w:rsid w:val="00D32F1E"/>
    <w:rsid w:val="00D3330A"/>
    <w:rsid w:val="00D33FEA"/>
    <w:rsid w:val="00D36CBE"/>
    <w:rsid w:val="00D37CD7"/>
    <w:rsid w:val="00D42A38"/>
    <w:rsid w:val="00D47606"/>
    <w:rsid w:val="00D52C6A"/>
    <w:rsid w:val="00D52F28"/>
    <w:rsid w:val="00D534A4"/>
    <w:rsid w:val="00D63621"/>
    <w:rsid w:val="00D65771"/>
    <w:rsid w:val="00D66301"/>
    <w:rsid w:val="00D708EC"/>
    <w:rsid w:val="00D7567D"/>
    <w:rsid w:val="00D800D0"/>
    <w:rsid w:val="00D86AA3"/>
    <w:rsid w:val="00D91C10"/>
    <w:rsid w:val="00D92E23"/>
    <w:rsid w:val="00DA647D"/>
    <w:rsid w:val="00DC5C4A"/>
    <w:rsid w:val="00DE5CD7"/>
    <w:rsid w:val="00DE74C6"/>
    <w:rsid w:val="00DF1D66"/>
    <w:rsid w:val="00DF41C2"/>
    <w:rsid w:val="00E103D3"/>
    <w:rsid w:val="00E10FC5"/>
    <w:rsid w:val="00E1373D"/>
    <w:rsid w:val="00E156C2"/>
    <w:rsid w:val="00E22863"/>
    <w:rsid w:val="00E22C60"/>
    <w:rsid w:val="00E256B2"/>
    <w:rsid w:val="00E4029E"/>
    <w:rsid w:val="00E408E8"/>
    <w:rsid w:val="00E4591A"/>
    <w:rsid w:val="00E4619F"/>
    <w:rsid w:val="00E5283D"/>
    <w:rsid w:val="00E6354B"/>
    <w:rsid w:val="00E76222"/>
    <w:rsid w:val="00E8323D"/>
    <w:rsid w:val="00E91092"/>
    <w:rsid w:val="00E93112"/>
    <w:rsid w:val="00E97C01"/>
    <w:rsid w:val="00EA034C"/>
    <w:rsid w:val="00EA1867"/>
    <w:rsid w:val="00EA1AE2"/>
    <w:rsid w:val="00EA71C1"/>
    <w:rsid w:val="00EB14F5"/>
    <w:rsid w:val="00EB6CAC"/>
    <w:rsid w:val="00EB6D8F"/>
    <w:rsid w:val="00EC0336"/>
    <w:rsid w:val="00EC5BC0"/>
    <w:rsid w:val="00ED0D04"/>
    <w:rsid w:val="00ED3079"/>
    <w:rsid w:val="00ED362B"/>
    <w:rsid w:val="00ED50AF"/>
    <w:rsid w:val="00EE11D6"/>
    <w:rsid w:val="00EE6011"/>
    <w:rsid w:val="00EE64A2"/>
    <w:rsid w:val="00EE7D97"/>
    <w:rsid w:val="00EF0FA8"/>
    <w:rsid w:val="00EF13B8"/>
    <w:rsid w:val="00EF76C5"/>
    <w:rsid w:val="00F05844"/>
    <w:rsid w:val="00F06E1F"/>
    <w:rsid w:val="00F07DF7"/>
    <w:rsid w:val="00F12B98"/>
    <w:rsid w:val="00F43EDF"/>
    <w:rsid w:val="00F43FF2"/>
    <w:rsid w:val="00F51DAC"/>
    <w:rsid w:val="00F52887"/>
    <w:rsid w:val="00F56A81"/>
    <w:rsid w:val="00F70DF5"/>
    <w:rsid w:val="00F732CF"/>
    <w:rsid w:val="00F76A64"/>
    <w:rsid w:val="00F855BF"/>
    <w:rsid w:val="00F944F4"/>
    <w:rsid w:val="00F96FD0"/>
    <w:rsid w:val="00FA60C3"/>
    <w:rsid w:val="00FA7A46"/>
    <w:rsid w:val="00FB556C"/>
    <w:rsid w:val="00FB6916"/>
    <w:rsid w:val="00FC13A6"/>
    <w:rsid w:val="00FC17B5"/>
    <w:rsid w:val="00FC5106"/>
    <w:rsid w:val="00FC56F1"/>
    <w:rsid w:val="00FD1163"/>
    <w:rsid w:val="00FD7447"/>
    <w:rsid w:val="00FD75FD"/>
    <w:rsid w:val="00FE1292"/>
    <w:rsid w:val="00FE2326"/>
    <w:rsid w:val="00FE5271"/>
    <w:rsid w:val="00FF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14E91E"/>
  <w15:chartTrackingRefBased/>
  <w15:docId w15:val="{3F6E5712-B23F-6F4C-92A1-2F922F4F0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06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13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521E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52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21E8"/>
  </w:style>
  <w:style w:type="paragraph" w:styleId="Footer">
    <w:name w:val="footer"/>
    <w:basedOn w:val="Normal"/>
    <w:link w:val="FooterChar"/>
    <w:uiPriority w:val="99"/>
    <w:unhideWhenUsed/>
    <w:rsid w:val="00152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21E8"/>
  </w:style>
  <w:style w:type="table" w:styleId="TableGrid">
    <w:name w:val="Table Grid"/>
    <w:basedOn w:val="TableNormal"/>
    <w:uiPriority w:val="39"/>
    <w:rsid w:val="009D6A74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6A7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D6A7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706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E11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07965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13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347969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styleId="Revision">
    <w:name w:val="Revision"/>
    <w:hidden/>
    <w:uiPriority w:val="99"/>
    <w:semiHidden/>
    <w:rsid w:val="00835DA0"/>
  </w:style>
  <w:style w:type="character" w:styleId="CommentReference">
    <w:name w:val="annotation reference"/>
    <w:basedOn w:val="DefaultParagraphFont"/>
    <w:uiPriority w:val="99"/>
    <w:semiHidden/>
    <w:unhideWhenUsed/>
    <w:rsid w:val="00FC51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51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51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1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106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C5FAF"/>
    <w:rPr>
      <w:b/>
      <w:bCs/>
    </w:rPr>
  </w:style>
  <w:style w:type="character" w:customStyle="1" w:styleId="apple-converted-space">
    <w:name w:val="apple-converted-space"/>
    <w:basedOn w:val="DefaultParagraphFont"/>
    <w:rsid w:val="009C5FAF"/>
  </w:style>
  <w:style w:type="character" w:customStyle="1" w:styleId="inv-subject">
    <w:name w:val="inv-subject"/>
    <w:basedOn w:val="DefaultParagraphFont"/>
    <w:rsid w:val="004600B6"/>
  </w:style>
  <w:style w:type="character" w:customStyle="1" w:styleId="inv-date">
    <w:name w:val="inv-date"/>
    <w:basedOn w:val="DefaultParagraphFont"/>
    <w:rsid w:val="004600B6"/>
  </w:style>
  <w:style w:type="character" w:styleId="UnresolvedMention">
    <w:name w:val="Unresolved Mention"/>
    <w:basedOn w:val="DefaultParagraphFont"/>
    <w:uiPriority w:val="99"/>
    <w:semiHidden/>
    <w:unhideWhenUsed/>
    <w:rsid w:val="0063577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E6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E5A6DE-554F-2242-9466-46A24ADB6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1151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Inverso</dc:creator>
  <cp:keywords/>
  <dc:description/>
  <cp:lastModifiedBy>kyle petty</cp:lastModifiedBy>
  <cp:revision>2</cp:revision>
  <dcterms:created xsi:type="dcterms:W3CDTF">2025-02-07T14:49:00Z</dcterms:created>
  <dcterms:modified xsi:type="dcterms:W3CDTF">2025-02-07T14:49:00Z</dcterms:modified>
</cp:coreProperties>
</file>