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E15B4" w14:textId="27EE193B" w:rsidR="003C2460" w:rsidRDefault="00BD61F0" w:rsidP="008D0293">
      <w:pPr>
        <w:pStyle w:val="NoSpacing"/>
        <w:jc w:val="center"/>
        <w:rPr>
          <w:rFonts w:ascii="Eras Light ITC" w:hAnsi="Eras Light ITC"/>
          <w:b/>
          <w:color w:val="FF0000"/>
          <w:sz w:val="36"/>
          <w:szCs w:val="36"/>
        </w:rPr>
      </w:pPr>
      <w:r w:rsidRPr="004A5FF9">
        <w:rPr>
          <w:noProof/>
          <w:sz w:val="33"/>
          <w:szCs w:val="33"/>
        </w:rPr>
        <w:drawing>
          <wp:anchor distT="0" distB="0" distL="114300" distR="114300" simplePos="0" relativeHeight="251669504" behindDoc="1" locked="0" layoutInCell="1" allowOverlap="1" wp14:anchorId="28A7D8C2" wp14:editId="001B4953">
            <wp:simplePos x="0" y="0"/>
            <wp:positionH relativeFrom="page">
              <wp:posOffset>6048375</wp:posOffset>
            </wp:positionH>
            <wp:positionV relativeFrom="paragraph">
              <wp:posOffset>635</wp:posOffset>
            </wp:positionV>
            <wp:extent cx="677545" cy="604520"/>
            <wp:effectExtent l="0" t="0" r="8255" b="5080"/>
            <wp:wrapTight wrapText="bothSides">
              <wp:wrapPolygon edited="0">
                <wp:start x="0" y="0"/>
                <wp:lineTo x="0" y="21101"/>
                <wp:lineTo x="21256" y="21101"/>
                <wp:lineTo x="21256" y="0"/>
                <wp:lineTo x="0" y="0"/>
              </wp:wrapPolygon>
            </wp:wrapTight>
            <wp:docPr id="8" name="Picture 8" descr="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Company nam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57" r="19868"/>
                    <a:stretch/>
                  </pic:blipFill>
                  <pic:spPr bwMode="auto">
                    <a:xfrm>
                      <a:off x="0" y="0"/>
                      <a:ext cx="67754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0A6">
        <w:rPr>
          <w:rFonts w:ascii="Eras Light ITC" w:eastAsia="Times New Roman" w:hAnsi="Eras Light ITC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E205488" wp14:editId="65DB1DCB">
            <wp:simplePos x="0" y="0"/>
            <wp:positionH relativeFrom="rightMargin">
              <wp:posOffset>-2009775</wp:posOffset>
            </wp:positionH>
            <wp:positionV relativeFrom="paragraph">
              <wp:posOffset>635</wp:posOffset>
            </wp:positionV>
            <wp:extent cx="699770" cy="707390"/>
            <wp:effectExtent l="0" t="0" r="5080" b="0"/>
            <wp:wrapTight wrapText="bothSides">
              <wp:wrapPolygon edited="0">
                <wp:start x="0" y="0"/>
                <wp:lineTo x="0" y="20941"/>
                <wp:lineTo x="21169" y="20941"/>
                <wp:lineTo x="21169" y="0"/>
                <wp:lineTo x="0" y="0"/>
              </wp:wrapPolygon>
            </wp:wrapTight>
            <wp:docPr id="1" name="Picture 1" descr="CEAO Logo Red - Amys ed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AO Logo Red - Amys edits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FF9">
        <w:rPr>
          <w:noProof/>
          <w:sz w:val="33"/>
          <w:szCs w:val="33"/>
        </w:rPr>
        <w:drawing>
          <wp:anchor distT="0" distB="0" distL="114300" distR="114300" simplePos="0" relativeHeight="251667456" behindDoc="1" locked="0" layoutInCell="1" allowOverlap="1" wp14:anchorId="5BDEF1D1" wp14:editId="1227DA6A">
            <wp:simplePos x="0" y="0"/>
            <wp:positionH relativeFrom="margin">
              <wp:posOffset>2219325</wp:posOffset>
            </wp:positionH>
            <wp:positionV relativeFrom="paragraph">
              <wp:posOffset>19685</wp:posOffset>
            </wp:positionV>
            <wp:extent cx="1409700" cy="476250"/>
            <wp:effectExtent l="0" t="0" r="0" b="0"/>
            <wp:wrapSquare wrapText="bothSides"/>
            <wp:docPr id="4" name="Picture 4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870A6">
        <w:rPr>
          <w:rFonts w:ascii="Eras Light ITC" w:hAnsi="Eras Light ITC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47E3D82" wp14:editId="430851F6">
            <wp:simplePos x="0" y="0"/>
            <wp:positionH relativeFrom="column">
              <wp:posOffset>1209675</wp:posOffset>
            </wp:positionH>
            <wp:positionV relativeFrom="paragraph">
              <wp:posOffset>635</wp:posOffset>
            </wp:positionV>
            <wp:extent cx="628650" cy="635635"/>
            <wp:effectExtent l="0" t="0" r="0" b="0"/>
            <wp:wrapSquare wrapText="bothSides"/>
            <wp:docPr id="3" name="Picture 3" descr="County Commissioners Association of 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unty Commissioners Association of Ohi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5FF9">
        <w:rPr>
          <w:noProof/>
          <w:sz w:val="33"/>
          <w:szCs w:val="33"/>
        </w:rPr>
        <w:drawing>
          <wp:anchor distT="0" distB="0" distL="114300" distR="114300" simplePos="0" relativeHeight="251665408" behindDoc="1" locked="0" layoutInCell="1" allowOverlap="1" wp14:anchorId="499CF9F4" wp14:editId="71B6D35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11530" cy="571500"/>
            <wp:effectExtent l="0" t="0" r="7620" b="0"/>
            <wp:wrapTight wrapText="bothSides">
              <wp:wrapPolygon edited="0">
                <wp:start x="15211" y="0"/>
                <wp:lineTo x="1014" y="1440"/>
                <wp:lineTo x="0" y="2160"/>
                <wp:lineTo x="0" y="13680"/>
                <wp:lineTo x="1014" y="20880"/>
                <wp:lineTo x="21296" y="20880"/>
                <wp:lineTo x="21296" y="5760"/>
                <wp:lineTo x="18761" y="0"/>
                <wp:lineTo x="15211" y="0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4C82A" w14:textId="65037DF6" w:rsidR="008C028C" w:rsidRPr="005133D5" w:rsidRDefault="008B3E62" w:rsidP="00611623">
      <w:pPr>
        <w:pStyle w:val="NoSpacing"/>
        <w:jc w:val="center"/>
        <w:rPr>
          <w:rFonts w:ascii="Eras Light ITC" w:hAnsi="Eras Light ITC"/>
          <w:b/>
          <w:color w:val="FF0000"/>
          <w:sz w:val="34"/>
          <w:szCs w:val="34"/>
        </w:rPr>
      </w:pPr>
      <w:r w:rsidRPr="005133D5">
        <w:rPr>
          <w:rFonts w:ascii="Eras Light ITC" w:hAnsi="Eras Light ITC"/>
          <w:b/>
          <w:color w:val="FF0000"/>
          <w:sz w:val="34"/>
          <w:szCs w:val="34"/>
        </w:rPr>
        <w:t>STARK COUNTY COMMISSIONERS</w:t>
      </w:r>
      <w:r w:rsidR="00611623" w:rsidRPr="005133D5">
        <w:rPr>
          <w:rFonts w:ascii="Eras Light ITC" w:hAnsi="Eras Light ITC"/>
          <w:b/>
          <w:color w:val="FF0000"/>
          <w:sz w:val="34"/>
          <w:szCs w:val="34"/>
        </w:rPr>
        <w:t xml:space="preserve"> </w:t>
      </w:r>
      <w:r w:rsidRPr="005133D5">
        <w:rPr>
          <w:rFonts w:ascii="Eras Light ITC" w:hAnsi="Eras Light ITC"/>
          <w:b/>
          <w:color w:val="FF0000"/>
          <w:sz w:val="34"/>
          <w:szCs w:val="34"/>
        </w:rPr>
        <w:t xml:space="preserve">HOST </w:t>
      </w:r>
    </w:p>
    <w:p w14:paraId="18DFBF2A" w14:textId="64A99EAE" w:rsidR="007870A6" w:rsidRPr="005133D5" w:rsidRDefault="007648EB" w:rsidP="00AB6B7A">
      <w:pPr>
        <w:pStyle w:val="NoSpacing"/>
        <w:jc w:val="center"/>
        <w:rPr>
          <w:rFonts w:ascii="Eras Light ITC" w:hAnsi="Eras Light ITC"/>
          <w:b/>
          <w:color w:val="0070C0"/>
          <w:sz w:val="34"/>
          <w:szCs w:val="34"/>
        </w:rPr>
      </w:pPr>
      <w:r w:rsidRPr="005133D5">
        <w:rPr>
          <w:rFonts w:ascii="Eras Light ITC" w:hAnsi="Eras Light ITC"/>
          <w:b/>
          <w:color w:val="0070C0"/>
          <w:sz w:val="34"/>
          <w:szCs w:val="34"/>
        </w:rPr>
        <w:t>COUNTY COMMISSIONERS ASSOCATION O</w:t>
      </w:r>
      <w:r w:rsidR="007200C2" w:rsidRPr="005133D5">
        <w:rPr>
          <w:rFonts w:ascii="Eras Light ITC" w:hAnsi="Eras Light ITC"/>
          <w:b/>
          <w:color w:val="0070C0"/>
          <w:sz w:val="34"/>
          <w:szCs w:val="34"/>
        </w:rPr>
        <w:t xml:space="preserve">F OHIO </w:t>
      </w:r>
    </w:p>
    <w:p w14:paraId="7B761AD6" w14:textId="77777777" w:rsidR="008B3E62" w:rsidRPr="005133D5" w:rsidRDefault="007200C2" w:rsidP="00AB6B7A">
      <w:pPr>
        <w:pStyle w:val="NoSpacing"/>
        <w:jc w:val="center"/>
        <w:rPr>
          <w:rFonts w:ascii="Eras Light ITC" w:hAnsi="Eras Light ITC"/>
          <w:b/>
          <w:color w:val="0070C0"/>
          <w:sz w:val="34"/>
          <w:szCs w:val="34"/>
        </w:rPr>
      </w:pPr>
      <w:r w:rsidRPr="005133D5">
        <w:rPr>
          <w:rFonts w:ascii="Eras Light ITC" w:hAnsi="Eras Light ITC"/>
          <w:b/>
          <w:color w:val="0070C0"/>
          <w:sz w:val="34"/>
          <w:szCs w:val="34"/>
        </w:rPr>
        <w:t>COUNTY ENGINEERS ASSOCIATION OF OHIO</w:t>
      </w:r>
    </w:p>
    <w:p w14:paraId="7CF07F5F" w14:textId="77777777" w:rsidR="00DB51D4" w:rsidRDefault="00DB51D4" w:rsidP="00AB6B7A">
      <w:pPr>
        <w:pStyle w:val="NoSpacing"/>
        <w:rPr>
          <w:rFonts w:ascii="Eras Light ITC" w:hAnsi="Eras Light ITC"/>
          <w:sz w:val="28"/>
          <w:szCs w:val="28"/>
        </w:rPr>
      </w:pPr>
    </w:p>
    <w:p w14:paraId="315354A0" w14:textId="77777777" w:rsidR="008B3E62" w:rsidRPr="001D58A5" w:rsidRDefault="008B3E62" w:rsidP="001D58A5">
      <w:pPr>
        <w:pStyle w:val="NoSpacing"/>
        <w:spacing w:line="260" w:lineRule="exact"/>
        <w:rPr>
          <w:rFonts w:ascii="Eras Light ITC" w:hAnsi="Eras Light ITC"/>
          <w:sz w:val="31"/>
          <w:szCs w:val="31"/>
        </w:rPr>
      </w:pPr>
      <w:r w:rsidRPr="001D58A5">
        <w:rPr>
          <w:rFonts w:ascii="Eras Light ITC" w:hAnsi="Eras Light ITC"/>
          <w:b/>
          <w:sz w:val="31"/>
          <w:szCs w:val="31"/>
        </w:rPr>
        <w:t>DATE</w:t>
      </w:r>
      <w:r w:rsidRPr="001D58A5">
        <w:rPr>
          <w:rFonts w:ascii="Eras Light ITC" w:hAnsi="Eras Light ITC"/>
          <w:sz w:val="31"/>
          <w:szCs w:val="31"/>
        </w:rPr>
        <w:t xml:space="preserve">: </w:t>
      </w:r>
      <w:r w:rsidRPr="001D58A5">
        <w:rPr>
          <w:rFonts w:ascii="Eras Light ITC" w:hAnsi="Eras Light ITC"/>
          <w:b/>
          <w:sz w:val="31"/>
          <w:szCs w:val="31"/>
        </w:rPr>
        <w:t>FRIDAY, MAY 5. 2023</w:t>
      </w:r>
    </w:p>
    <w:p w14:paraId="64E2545E" w14:textId="77777777" w:rsidR="004A5FF9" w:rsidRPr="001D58A5" w:rsidRDefault="004A5FF9" w:rsidP="001D58A5">
      <w:pPr>
        <w:pStyle w:val="NoSpacing"/>
        <w:spacing w:line="260" w:lineRule="exact"/>
        <w:rPr>
          <w:rFonts w:ascii="Eras Light ITC" w:hAnsi="Eras Light ITC"/>
          <w:b/>
          <w:sz w:val="31"/>
          <w:szCs w:val="31"/>
        </w:rPr>
      </w:pPr>
    </w:p>
    <w:p w14:paraId="31309D13" w14:textId="77777777" w:rsidR="002F77AA" w:rsidRPr="001D58A5" w:rsidRDefault="00564A12" w:rsidP="001D58A5">
      <w:pPr>
        <w:pStyle w:val="NoSpacing"/>
        <w:spacing w:line="260" w:lineRule="exact"/>
        <w:rPr>
          <w:rFonts w:ascii="Eras Light ITC" w:hAnsi="Eras Light ITC"/>
          <w:b/>
          <w:sz w:val="31"/>
          <w:szCs w:val="31"/>
        </w:rPr>
      </w:pPr>
      <w:r w:rsidRPr="001D58A5">
        <w:rPr>
          <w:rFonts w:ascii="Eras Light ITC" w:hAnsi="Eras Light ITC"/>
          <w:b/>
          <w:sz w:val="31"/>
          <w:szCs w:val="31"/>
        </w:rPr>
        <w:t xml:space="preserve">TIME: </w:t>
      </w:r>
      <w:r w:rsidRPr="001D58A5">
        <w:rPr>
          <w:rFonts w:ascii="Eras Light ITC" w:hAnsi="Eras Light ITC"/>
          <w:sz w:val="31"/>
          <w:szCs w:val="31"/>
        </w:rPr>
        <w:t>10:30AM -11:00AM – Registration</w:t>
      </w:r>
      <w:r w:rsidR="00F5412B" w:rsidRPr="001D58A5">
        <w:rPr>
          <w:rFonts w:ascii="Eras Light ITC" w:hAnsi="Eras Light ITC"/>
          <w:b/>
          <w:sz w:val="31"/>
          <w:szCs w:val="31"/>
        </w:rPr>
        <w:t xml:space="preserve"> </w:t>
      </w:r>
    </w:p>
    <w:p w14:paraId="114841CD" w14:textId="790E3020" w:rsidR="002347B6" w:rsidRPr="001D58A5" w:rsidRDefault="00F5412B" w:rsidP="001D58A5">
      <w:pPr>
        <w:pStyle w:val="NoSpacing"/>
        <w:spacing w:line="260" w:lineRule="exact"/>
        <w:rPr>
          <w:rFonts w:ascii="Eras Light ITC" w:hAnsi="Eras Light ITC"/>
          <w:i/>
          <w:sz w:val="31"/>
          <w:szCs w:val="31"/>
        </w:rPr>
      </w:pPr>
      <w:r w:rsidRPr="001D58A5">
        <w:rPr>
          <w:rFonts w:ascii="Eras Light ITC" w:hAnsi="Eras Light ITC"/>
          <w:b/>
          <w:sz w:val="31"/>
          <w:szCs w:val="31"/>
        </w:rPr>
        <w:t xml:space="preserve"> </w:t>
      </w:r>
      <w:r w:rsidR="002F77AA" w:rsidRPr="001D58A5">
        <w:rPr>
          <w:rFonts w:ascii="Eras Light ITC" w:hAnsi="Eras Light ITC"/>
          <w:b/>
          <w:sz w:val="31"/>
          <w:szCs w:val="31"/>
        </w:rPr>
        <w:tab/>
      </w:r>
    </w:p>
    <w:p w14:paraId="1997E1B2" w14:textId="727F255B" w:rsidR="007870A6" w:rsidRPr="001D58A5" w:rsidRDefault="002F77AA" w:rsidP="001D58A5">
      <w:pPr>
        <w:pStyle w:val="NoSpacing"/>
        <w:spacing w:line="260" w:lineRule="exact"/>
        <w:rPr>
          <w:rFonts w:ascii="Eras Light ITC" w:hAnsi="Eras Light ITC"/>
          <w:sz w:val="31"/>
          <w:szCs w:val="31"/>
        </w:rPr>
      </w:pPr>
      <w:r w:rsidRPr="001D58A5">
        <w:rPr>
          <w:rFonts w:ascii="Eras Light ITC" w:hAnsi="Eras Light ITC"/>
          <w:b/>
          <w:sz w:val="31"/>
          <w:szCs w:val="31"/>
        </w:rPr>
        <w:t>LOCATION</w:t>
      </w:r>
      <w:r w:rsidR="008B3E62" w:rsidRPr="001D58A5">
        <w:rPr>
          <w:rFonts w:ascii="Eras Light ITC" w:hAnsi="Eras Light ITC"/>
          <w:b/>
          <w:sz w:val="31"/>
          <w:szCs w:val="31"/>
        </w:rPr>
        <w:t>:</w:t>
      </w:r>
      <w:r w:rsidR="008B3E62" w:rsidRPr="001D58A5">
        <w:rPr>
          <w:rFonts w:ascii="Eras Light ITC" w:hAnsi="Eras Light ITC"/>
          <w:sz w:val="31"/>
          <w:szCs w:val="31"/>
        </w:rPr>
        <w:t xml:space="preserve"> HALL OF FAME </w:t>
      </w:r>
      <w:r w:rsidR="004A5FF9" w:rsidRPr="001D58A5">
        <w:rPr>
          <w:rFonts w:ascii="Eras Light ITC" w:hAnsi="Eras Light ITC"/>
          <w:sz w:val="31"/>
          <w:szCs w:val="31"/>
        </w:rPr>
        <w:t xml:space="preserve">VILLAGE </w:t>
      </w:r>
      <w:r w:rsidR="00F5412B" w:rsidRPr="001D58A5">
        <w:rPr>
          <w:rFonts w:ascii="Eras Light ITC" w:hAnsi="Eras Light ITC"/>
          <w:sz w:val="31"/>
          <w:szCs w:val="31"/>
        </w:rPr>
        <w:t>–</w:t>
      </w:r>
      <w:r w:rsidR="004A5FF9" w:rsidRPr="001D58A5">
        <w:rPr>
          <w:rFonts w:ascii="Eras Light ITC" w:hAnsi="Eras Light ITC"/>
          <w:sz w:val="31"/>
          <w:szCs w:val="31"/>
        </w:rPr>
        <w:t xml:space="preserve"> </w:t>
      </w:r>
      <w:r w:rsidR="00F5412B" w:rsidRPr="001D58A5">
        <w:rPr>
          <w:rFonts w:ascii="Eras Light ITC" w:hAnsi="Eras Light ITC"/>
          <w:sz w:val="31"/>
          <w:szCs w:val="31"/>
        </w:rPr>
        <w:t>T</w:t>
      </w:r>
      <w:r w:rsidR="00A5478F" w:rsidRPr="001D58A5">
        <w:rPr>
          <w:rFonts w:ascii="Eras Light ITC" w:hAnsi="Eras Light ITC"/>
          <w:sz w:val="31"/>
          <w:szCs w:val="31"/>
        </w:rPr>
        <w:t>he</w:t>
      </w:r>
      <w:r w:rsidR="00F5412B" w:rsidRPr="001D58A5">
        <w:rPr>
          <w:rFonts w:ascii="Eras Light ITC" w:hAnsi="Eras Light ITC"/>
          <w:sz w:val="31"/>
          <w:szCs w:val="31"/>
        </w:rPr>
        <w:t xml:space="preserve"> C</w:t>
      </w:r>
      <w:r w:rsidR="00A5478F" w:rsidRPr="001D58A5">
        <w:rPr>
          <w:rFonts w:ascii="Eras Light ITC" w:hAnsi="Eras Light ITC"/>
          <w:sz w:val="31"/>
          <w:szCs w:val="31"/>
        </w:rPr>
        <w:t>lub</w:t>
      </w:r>
      <w:r w:rsidR="00F5412B" w:rsidRPr="001D58A5">
        <w:rPr>
          <w:rFonts w:ascii="Eras Light ITC" w:hAnsi="Eras Light ITC"/>
          <w:sz w:val="31"/>
          <w:szCs w:val="31"/>
        </w:rPr>
        <w:t xml:space="preserve"> </w:t>
      </w:r>
      <w:r w:rsidR="00A5478F" w:rsidRPr="001D58A5">
        <w:rPr>
          <w:rFonts w:ascii="Eras Light ITC" w:hAnsi="Eras Light ITC"/>
          <w:sz w:val="31"/>
          <w:szCs w:val="31"/>
        </w:rPr>
        <w:t>at</w:t>
      </w:r>
      <w:r w:rsidR="00F5412B" w:rsidRPr="001D58A5">
        <w:rPr>
          <w:rFonts w:ascii="Eras Light ITC" w:hAnsi="Eras Light ITC"/>
          <w:sz w:val="31"/>
          <w:szCs w:val="31"/>
        </w:rPr>
        <w:t xml:space="preserve"> T</w:t>
      </w:r>
      <w:r w:rsidR="00A5478F" w:rsidRPr="001D58A5">
        <w:rPr>
          <w:rFonts w:ascii="Eras Light ITC" w:hAnsi="Eras Light ITC"/>
          <w:sz w:val="31"/>
          <w:szCs w:val="31"/>
        </w:rPr>
        <w:t xml:space="preserve">om Benson Hall of Fame Stadium </w:t>
      </w:r>
      <w:r w:rsidRPr="001D58A5">
        <w:rPr>
          <w:rFonts w:ascii="Eras Light ITC" w:hAnsi="Eras Light ITC"/>
          <w:sz w:val="31"/>
          <w:szCs w:val="31"/>
        </w:rPr>
        <w:t>(6</w:t>
      </w:r>
      <w:r w:rsidRPr="001D58A5">
        <w:rPr>
          <w:rFonts w:ascii="Eras Light ITC" w:hAnsi="Eras Light ITC"/>
          <w:sz w:val="31"/>
          <w:szCs w:val="31"/>
          <w:vertAlign w:val="superscript"/>
        </w:rPr>
        <w:t>th</w:t>
      </w:r>
      <w:r w:rsidRPr="001D58A5">
        <w:rPr>
          <w:rFonts w:ascii="Eras Light ITC" w:hAnsi="Eras Light ITC"/>
          <w:sz w:val="31"/>
          <w:szCs w:val="31"/>
        </w:rPr>
        <w:t xml:space="preserve"> Floor)</w:t>
      </w:r>
    </w:p>
    <w:p w14:paraId="12C90E7F" w14:textId="463DCA1F" w:rsidR="00A5478F" w:rsidRPr="001D58A5" w:rsidRDefault="00A5478F" w:rsidP="001D58A5">
      <w:pPr>
        <w:pStyle w:val="NoSpacing"/>
        <w:spacing w:line="260" w:lineRule="exact"/>
        <w:rPr>
          <w:rFonts w:ascii="Eras Light ITC" w:hAnsi="Eras Light ITC"/>
          <w:sz w:val="31"/>
          <w:szCs w:val="31"/>
        </w:rPr>
      </w:pPr>
    </w:p>
    <w:p w14:paraId="4B7FD2A4" w14:textId="6D991624" w:rsidR="00A5478F" w:rsidRPr="001D58A5" w:rsidRDefault="00A5478F" w:rsidP="001D58A5">
      <w:pPr>
        <w:pStyle w:val="NoSpacing"/>
        <w:spacing w:line="260" w:lineRule="exact"/>
        <w:rPr>
          <w:rFonts w:ascii="Eras Light ITC" w:hAnsi="Eras Light ITC"/>
          <w:sz w:val="31"/>
          <w:szCs w:val="31"/>
        </w:rPr>
      </w:pPr>
      <w:r w:rsidRPr="001D58A5">
        <w:rPr>
          <w:rFonts w:ascii="Eras Light ITC" w:hAnsi="Eras Light ITC"/>
          <w:b/>
          <w:sz w:val="31"/>
          <w:szCs w:val="31"/>
        </w:rPr>
        <w:t>Cost:</w:t>
      </w:r>
      <w:r w:rsidRPr="001D58A5">
        <w:rPr>
          <w:rFonts w:ascii="Eras Light ITC" w:hAnsi="Eras Light ITC"/>
          <w:sz w:val="31"/>
          <w:szCs w:val="31"/>
        </w:rPr>
        <w:t xml:space="preserve"> $15.00 per person</w:t>
      </w:r>
    </w:p>
    <w:p w14:paraId="24F34948" w14:textId="244F1FB5" w:rsidR="00A5478F" w:rsidRDefault="00A5478F" w:rsidP="001D58A5">
      <w:pPr>
        <w:pStyle w:val="NoSpacing"/>
        <w:spacing w:line="260" w:lineRule="exact"/>
        <w:rPr>
          <w:rFonts w:ascii="Eras Light ITC" w:hAnsi="Eras Light ITC"/>
          <w:sz w:val="30"/>
          <w:szCs w:val="30"/>
        </w:rPr>
      </w:pPr>
    </w:p>
    <w:p w14:paraId="420BCCD2" w14:textId="21E5D39B" w:rsidR="00A5478F" w:rsidRPr="001D58A5" w:rsidRDefault="00E871BF" w:rsidP="001D58A5">
      <w:pPr>
        <w:pStyle w:val="NoSpacing"/>
        <w:spacing w:line="260" w:lineRule="exact"/>
        <w:rPr>
          <w:rFonts w:ascii="Eras Light ITC" w:hAnsi="Eras Light ITC"/>
          <w:sz w:val="31"/>
          <w:szCs w:val="31"/>
        </w:rPr>
      </w:pPr>
      <w:r w:rsidRPr="001D58A5">
        <w:rPr>
          <w:rFonts w:ascii="Eras Light ITC" w:hAnsi="Eras Light ITC"/>
          <w:b/>
          <w:sz w:val="31"/>
          <w:szCs w:val="31"/>
        </w:rPr>
        <w:t>RESERVATIONS:</w:t>
      </w:r>
      <w:r w:rsidR="00A5478F" w:rsidRPr="001D58A5">
        <w:rPr>
          <w:rFonts w:ascii="Eras Light ITC" w:hAnsi="Eras Light ITC"/>
          <w:sz w:val="31"/>
          <w:szCs w:val="31"/>
        </w:rPr>
        <w:t xml:space="preserve"> </w:t>
      </w:r>
      <w:r w:rsidR="00A5478F" w:rsidRPr="003C7DB3">
        <w:rPr>
          <w:rFonts w:ascii="Eras Light ITC" w:hAnsi="Eras Light ITC"/>
          <w:sz w:val="31"/>
          <w:szCs w:val="31"/>
        </w:rPr>
        <w:t>Please make reservations</w:t>
      </w:r>
      <w:r w:rsidR="007A60DA" w:rsidRPr="003C7DB3">
        <w:rPr>
          <w:rFonts w:ascii="Eras Light ITC" w:hAnsi="Eras Light ITC"/>
          <w:sz w:val="31"/>
          <w:szCs w:val="31"/>
        </w:rPr>
        <w:t xml:space="preserve">/payment </w:t>
      </w:r>
      <w:r w:rsidR="00A5478F" w:rsidRPr="003C7DB3">
        <w:rPr>
          <w:rFonts w:ascii="Eras Light ITC" w:hAnsi="Eras Light ITC"/>
          <w:sz w:val="31"/>
          <w:szCs w:val="31"/>
        </w:rPr>
        <w:t xml:space="preserve">by </w:t>
      </w:r>
      <w:r w:rsidR="00A5478F" w:rsidRPr="003C7DB3">
        <w:rPr>
          <w:rFonts w:ascii="Eras Light ITC" w:hAnsi="Eras Light ITC"/>
          <w:b/>
          <w:sz w:val="31"/>
          <w:szCs w:val="31"/>
        </w:rPr>
        <w:t>Monday, April 24</w:t>
      </w:r>
      <w:r w:rsidR="00A5478F" w:rsidRPr="003C7DB3">
        <w:rPr>
          <w:rFonts w:ascii="Eras Light ITC" w:hAnsi="Eras Light ITC"/>
          <w:sz w:val="31"/>
          <w:szCs w:val="31"/>
        </w:rPr>
        <w:t xml:space="preserve"> by </w:t>
      </w:r>
      <w:r w:rsidR="003C7DB3" w:rsidRPr="003C7DB3">
        <w:rPr>
          <w:rFonts w:ascii="Eras Light ITC" w:hAnsi="Eras Light ITC"/>
          <w:sz w:val="31"/>
          <w:szCs w:val="31"/>
        </w:rPr>
        <w:t>registering here</w:t>
      </w:r>
    </w:p>
    <w:p w14:paraId="5F8E2B24" w14:textId="6C19FEE2" w:rsidR="002F77AA" w:rsidRPr="001D58A5" w:rsidRDefault="002F77AA" w:rsidP="001D58A5">
      <w:pPr>
        <w:pStyle w:val="NoSpacing"/>
        <w:spacing w:line="260" w:lineRule="exact"/>
        <w:rPr>
          <w:rFonts w:ascii="Eras Light ITC" w:hAnsi="Eras Light ITC"/>
          <w:sz w:val="31"/>
          <w:szCs w:val="31"/>
        </w:rPr>
      </w:pPr>
    </w:p>
    <w:p w14:paraId="643605AB" w14:textId="77777777" w:rsidR="002F77AA" w:rsidRPr="001D58A5" w:rsidRDefault="002F77AA" w:rsidP="001D58A5">
      <w:pPr>
        <w:pStyle w:val="NoSpacing"/>
        <w:spacing w:line="260" w:lineRule="exact"/>
        <w:rPr>
          <w:rFonts w:ascii="Eras Light ITC" w:hAnsi="Eras Light ITC"/>
          <w:sz w:val="31"/>
          <w:szCs w:val="31"/>
        </w:rPr>
      </w:pPr>
      <w:r w:rsidRPr="001D58A5">
        <w:rPr>
          <w:rFonts w:ascii="Eras Light ITC" w:hAnsi="Eras Light ITC"/>
          <w:b/>
          <w:sz w:val="31"/>
          <w:szCs w:val="31"/>
        </w:rPr>
        <w:t>PARKING/ENTRANCE INSTRUCTIONS</w:t>
      </w:r>
      <w:r w:rsidRPr="001D58A5">
        <w:rPr>
          <w:rFonts w:ascii="Eras Light ITC" w:hAnsi="Eras Light ITC"/>
          <w:sz w:val="31"/>
          <w:szCs w:val="31"/>
        </w:rPr>
        <w:t xml:space="preserve">: </w:t>
      </w:r>
    </w:p>
    <w:p w14:paraId="02BC0C03" w14:textId="41E65BF2" w:rsidR="00A5478F" w:rsidRPr="001D58A5" w:rsidRDefault="00A5478F" w:rsidP="00A5478F">
      <w:pPr>
        <w:rPr>
          <w:rFonts w:ascii="Eras Light ITC" w:hAnsi="Eras Light ITC"/>
          <w:sz w:val="31"/>
          <w:szCs w:val="31"/>
        </w:rPr>
      </w:pPr>
      <w:r w:rsidRPr="001D58A5">
        <w:rPr>
          <w:rFonts w:ascii="Eras Light ITC" w:hAnsi="Eras Light ITC"/>
          <w:sz w:val="31"/>
          <w:szCs w:val="31"/>
        </w:rPr>
        <w:t>1901 Champions Gateway NW Canton, OH 44708</w:t>
      </w:r>
    </w:p>
    <w:p w14:paraId="4B7748FA" w14:textId="77777777" w:rsidR="002F77AA" w:rsidRPr="001D58A5" w:rsidRDefault="002F77AA" w:rsidP="00A5478F">
      <w:pPr>
        <w:pStyle w:val="NoSpacing"/>
        <w:numPr>
          <w:ilvl w:val="0"/>
          <w:numId w:val="7"/>
        </w:numPr>
        <w:rPr>
          <w:rFonts w:ascii="Eras Light ITC" w:hAnsi="Eras Light ITC"/>
          <w:i/>
          <w:color w:val="FF0000"/>
          <w:sz w:val="31"/>
          <w:szCs w:val="31"/>
        </w:rPr>
      </w:pPr>
      <w:r w:rsidRPr="001D58A5">
        <w:rPr>
          <w:rFonts w:ascii="Eras Light ITC" w:hAnsi="Eras Light ITC"/>
          <w:i/>
          <w:color w:val="FF0000"/>
          <w:sz w:val="31"/>
          <w:szCs w:val="31"/>
        </w:rPr>
        <w:t>Park in Unity Lot (see attached map)</w:t>
      </w:r>
    </w:p>
    <w:p w14:paraId="2BECF92C" w14:textId="77777777" w:rsidR="00632D03" w:rsidRDefault="002F77AA" w:rsidP="00A03319">
      <w:pPr>
        <w:pStyle w:val="NoSpacing"/>
        <w:numPr>
          <w:ilvl w:val="1"/>
          <w:numId w:val="7"/>
        </w:numPr>
        <w:spacing w:line="260" w:lineRule="exact"/>
        <w:rPr>
          <w:rFonts w:ascii="Eras Light ITC" w:hAnsi="Eras Light ITC"/>
          <w:b/>
          <w:sz w:val="28"/>
          <w:szCs w:val="28"/>
        </w:rPr>
      </w:pPr>
      <w:r w:rsidRPr="00632D03">
        <w:rPr>
          <w:rFonts w:ascii="Eras Light ITC" w:hAnsi="Eras Light ITC"/>
          <w:b/>
          <w:sz w:val="28"/>
          <w:szCs w:val="28"/>
        </w:rPr>
        <w:t xml:space="preserve">Please enter the Stadium through the Canton Symphony </w:t>
      </w:r>
      <w:r w:rsidR="00A5478F" w:rsidRPr="00632D03">
        <w:rPr>
          <w:rFonts w:ascii="Eras Light ITC" w:hAnsi="Eras Light ITC"/>
          <w:b/>
          <w:sz w:val="28"/>
          <w:szCs w:val="28"/>
        </w:rPr>
        <w:t>Gates to</w:t>
      </w:r>
      <w:r w:rsidRPr="00632D03">
        <w:rPr>
          <w:rFonts w:ascii="Eras Light ITC" w:hAnsi="Eras Light ITC"/>
          <w:b/>
          <w:sz w:val="28"/>
          <w:szCs w:val="28"/>
        </w:rPr>
        <w:t xml:space="preserve"> the Ground Level entrance </w:t>
      </w:r>
    </w:p>
    <w:p w14:paraId="3A378D7D" w14:textId="3D1FD73D" w:rsidR="002F77AA" w:rsidRPr="00632D03" w:rsidRDefault="002F77AA" w:rsidP="00D40EC0">
      <w:pPr>
        <w:pStyle w:val="NoSpacing"/>
        <w:spacing w:line="260" w:lineRule="exact"/>
        <w:ind w:left="1440"/>
        <w:rPr>
          <w:rFonts w:ascii="Eras Light ITC" w:hAnsi="Eras Light ITC"/>
          <w:b/>
          <w:sz w:val="28"/>
          <w:szCs w:val="28"/>
        </w:rPr>
      </w:pPr>
      <w:r w:rsidRPr="00632D03">
        <w:rPr>
          <w:rFonts w:ascii="Eras Light ITC" w:hAnsi="Eras Light ITC"/>
          <w:b/>
          <w:sz w:val="28"/>
          <w:szCs w:val="28"/>
        </w:rPr>
        <w:t xml:space="preserve">(once inside take elevator to </w:t>
      </w:r>
      <w:r w:rsidR="00D40EC0" w:rsidRPr="00632D03">
        <w:rPr>
          <w:rFonts w:ascii="Eras Light ITC" w:hAnsi="Eras Light ITC"/>
          <w:b/>
          <w:sz w:val="28"/>
          <w:szCs w:val="28"/>
        </w:rPr>
        <w:t xml:space="preserve">the </w:t>
      </w:r>
      <w:r w:rsidRPr="00632D03">
        <w:rPr>
          <w:rFonts w:ascii="Eras Light ITC" w:hAnsi="Eras Light ITC"/>
          <w:b/>
          <w:sz w:val="28"/>
          <w:szCs w:val="28"/>
        </w:rPr>
        <w:t>6</w:t>
      </w:r>
      <w:r w:rsidRPr="00632D03">
        <w:rPr>
          <w:rFonts w:ascii="Eras Light ITC" w:hAnsi="Eras Light ITC"/>
          <w:b/>
          <w:sz w:val="28"/>
          <w:szCs w:val="28"/>
          <w:vertAlign w:val="superscript"/>
        </w:rPr>
        <w:t>th</w:t>
      </w:r>
      <w:r w:rsidRPr="00632D03">
        <w:rPr>
          <w:rFonts w:ascii="Eras Light ITC" w:hAnsi="Eras Light ITC"/>
          <w:b/>
          <w:sz w:val="28"/>
          <w:szCs w:val="28"/>
        </w:rPr>
        <w:t xml:space="preserve"> floor – Club Level)</w:t>
      </w:r>
    </w:p>
    <w:p w14:paraId="3C541924" w14:textId="30592546" w:rsidR="002F77AA" w:rsidRPr="004A5FF9" w:rsidRDefault="002F77AA" w:rsidP="001D58A5">
      <w:pPr>
        <w:pStyle w:val="NoSpacing"/>
        <w:spacing w:line="260" w:lineRule="exact"/>
        <w:rPr>
          <w:rFonts w:ascii="Eras Light ITC" w:hAnsi="Eras Light ITC"/>
          <w:sz w:val="33"/>
          <w:szCs w:val="33"/>
        </w:rPr>
      </w:pPr>
    </w:p>
    <w:p w14:paraId="713BF119" w14:textId="15186437" w:rsidR="00DB51D4" w:rsidRPr="001D58A5" w:rsidRDefault="00DB51D4" w:rsidP="001D58A5">
      <w:pPr>
        <w:pStyle w:val="NoSpacing"/>
        <w:spacing w:line="260" w:lineRule="exact"/>
        <w:rPr>
          <w:rFonts w:ascii="Eras Light ITC" w:hAnsi="Eras Light ITC"/>
          <w:sz w:val="31"/>
          <w:szCs w:val="31"/>
        </w:rPr>
      </w:pPr>
      <w:r w:rsidRPr="001D58A5">
        <w:rPr>
          <w:rFonts w:ascii="Eras Light ITC" w:hAnsi="Eras Light ITC"/>
          <w:b/>
          <w:sz w:val="31"/>
          <w:szCs w:val="31"/>
        </w:rPr>
        <w:t>1</w:t>
      </w:r>
      <w:r w:rsidR="007200C2" w:rsidRPr="001D58A5">
        <w:rPr>
          <w:rFonts w:ascii="Eras Light ITC" w:hAnsi="Eras Light ITC"/>
          <w:b/>
          <w:sz w:val="31"/>
          <w:szCs w:val="31"/>
        </w:rPr>
        <w:t>1</w:t>
      </w:r>
      <w:r w:rsidR="005B5F4F" w:rsidRPr="001D58A5">
        <w:rPr>
          <w:rFonts w:ascii="Eras Light ITC" w:hAnsi="Eras Light ITC"/>
          <w:b/>
          <w:sz w:val="31"/>
          <w:szCs w:val="31"/>
        </w:rPr>
        <w:t>:00AM</w:t>
      </w:r>
      <w:r w:rsidR="005B5F4F" w:rsidRPr="001D58A5">
        <w:rPr>
          <w:rFonts w:ascii="Eras Light ITC" w:hAnsi="Eras Light ITC"/>
          <w:sz w:val="31"/>
          <w:szCs w:val="31"/>
        </w:rPr>
        <w:t xml:space="preserve"> – Welcome and HOFV Presentation </w:t>
      </w:r>
    </w:p>
    <w:p w14:paraId="239D3C40" w14:textId="6B6ACE87" w:rsidR="00F06F22" w:rsidRPr="00A03319" w:rsidRDefault="002F77AA" w:rsidP="00A03319">
      <w:pPr>
        <w:pStyle w:val="NoSpacing"/>
        <w:numPr>
          <w:ilvl w:val="0"/>
          <w:numId w:val="8"/>
        </w:numPr>
        <w:spacing w:line="260" w:lineRule="exact"/>
        <w:rPr>
          <w:rFonts w:ascii="Eras Light ITC" w:hAnsi="Eras Light ITC" w:cstheme="minorHAnsi"/>
          <w:color w:val="333333"/>
          <w:sz w:val="28"/>
          <w:szCs w:val="28"/>
          <w:shd w:val="clear" w:color="auto" w:fill="FFFFFF"/>
        </w:rPr>
      </w:pPr>
      <w:r w:rsidRPr="00A03319">
        <w:rPr>
          <w:rFonts w:ascii="Eras Light ITC" w:hAnsi="Eras Light ITC"/>
          <w:sz w:val="28"/>
          <w:szCs w:val="28"/>
        </w:rPr>
        <w:t>HOFV Leadership</w:t>
      </w:r>
    </w:p>
    <w:p w14:paraId="1644B276" w14:textId="77777777" w:rsidR="00DB51D4" w:rsidRPr="001D58A5" w:rsidRDefault="00DB51D4" w:rsidP="001D58A5">
      <w:pPr>
        <w:pStyle w:val="NoSpacing"/>
        <w:spacing w:line="260" w:lineRule="exact"/>
        <w:rPr>
          <w:rFonts w:ascii="Eras Light ITC" w:hAnsi="Eras Light ITC" w:cstheme="minorHAnsi"/>
          <w:b/>
          <w:sz w:val="31"/>
          <w:szCs w:val="31"/>
          <w:shd w:val="clear" w:color="auto" w:fill="FFFFFF"/>
        </w:rPr>
      </w:pPr>
    </w:p>
    <w:p w14:paraId="647F1F86" w14:textId="53FDBCFD" w:rsidR="007200C2" w:rsidRPr="001D58A5" w:rsidRDefault="005B5F4F" w:rsidP="001D58A5">
      <w:pPr>
        <w:pStyle w:val="NoSpacing"/>
        <w:spacing w:line="260" w:lineRule="exact"/>
        <w:rPr>
          <w:rFonts w:ascii="Eras Light ITC" w:hAnsi="Eras Light ITC" w:cstheme="minorHAnsi"/>
          <w:sz w:val="31"/>
          <w:szCs w:val="31"/>
          <w:shd w:val="clear" w:color="auto" w:fill="FFFFFF"/>
        </w:rPr>
      </w:pPr>
      <w:r w:rsidRPr="001D58A5">
        <w:rPr>
          <w:rFonts w:ascii="Eras Light ITC" w:hAnsi="Eras Light ITC" w:cstheme="minorHAnsi"/>
          <w:b/>
          <w:sz w:val="31"/>
          <w:szCs w:val="31"/>
          <w:shd w:val="clear" w:color="auto" w:fill="FFFFFF"/>
        </w:rPr>
        <w:t>1</w:t>
      </w:r>
      <w:r w:rsidR="007200C2" w:rsidRPr="001D58A5">
        <w:rPr>
          <w:rFonts w:ascii="Eras Light ITC" w:hAnsi="Eras Light ITC" w:cstheme="minorHAnsi"/>
          <w:b/>
          <w:sz w:val="31"/>
          <w:szCs w:val="31"/>
          <w:shd w:val="clear" w:color="auto" w:fill="FFFFFF"/>
        </w:rPr>
        <w:t>1</w:t>
      </w:r>
      <w:r w:rsidRPr="001D58A5">
        <w:rPr>
          <w:rFonts w:ascii="Eras Light ITC" w:hAnsi="Eras Light ITC" w:cstheme="minorHAnsi"/>
          <w:b/>
          <w:sz w:val="31"/>
          <w:szCs w:val="31"/>
          <w:shd w:val="clear" w:color="auto" w:fill="FFFFFF"/>
        </w:rPr>
        <w:t>:30AM</w:t>
      </w:r>
      <w:r w:rsidRPr="001D58A5">
        <w:rPr>
          <w:rFonts w:ascii="Eras Light ITC" w:hAnsi="Eras Light ITC" w:cstheme="minorHAnsi"/>
          <w:sz w:val="31"/>
          <w:szCs w:val="31"/>
          <w:shd w:val="clear" w:color="auto" w:fill="FFFFFF"/>
        </w:rPr>
        <w:t xml:space="preserve"> – CCAO </w:t>
      </w:r>
      <w:r w:rsidR="00A5478F" w:rsidRPr="001D58A5">
        <w:rPr>
          <w:rFonts w:ascii="Eras Light ITC" w:hAnsi="Eras Light ITC" w:cstheme="minorHAnsi"/>
          <w:sz w:val="31"/>
          <w:szCs w:val="31"/>
          <w:shd w:val="clear" w:color="auto" w:fill="FFFFFF"/>
        </w:rPr>
        <w:t>Policy and Legislative Update</w:t>
      </w:r>
    </w:p>
    <w:p w14:paraId="7BE93C88" w14:textId="77777777" w:rsidR="00DB51D4" w:rsidRPr="001D58A5" w:rsidRDefault="00DB51D4" w:rsidP="001D58A5">
      <w:pPr>
        <w:pStyle w:val="NoSpacing"/>
        <w:spacing w:line="260" w:lineRule="exact"/>
        <w:rPr>
          <w:rFonts w:ascii="Eras Light ITC" w:hAnsi="Eras Light ITC" w:cstheme="minorHAnsi"/>
          <w:b/>
          <w:sz w:val="31"/>
          <w:szCs w:val="31"/>
          <w:shd w:val="clear" w:color="auto" w:fill="FFFFFF"/>
        </w:rPr>
      </w:pPr>
    </w:p>
    <w:p w14:paraId="3DC419FA" w14:textId="641F69D0" w:rsidR="007200C2" w:rsidRPr="001D58A5" w:rsidRDefault="005B5F4F" w:rsidP="001D58A5">
      <w:pPr>
        <w:pStyle w:val="NoSpacing"/>
        <w:spacing w:line="260" w:lineRule="exact"/>
        <w:rPr>
          <w:rFonts w:ascii="Eras Light ITC" w:hAnsi="Eras Light ITC" w:cstheme="minorHAnsi"/>
          <w:sz w:val="31"/>
          <w:szCs w:val="31"/>
          <w:shd w:val="clear" w:color="auto" w:fill="FFFFFF"/>
        </w:rPr>
      </w:pPr>
      <w:r w:rsidRPr="001D58A5">
        <w:rPr>
          <w:rFonts w:ascii="Eras Light ITC" w:hAnsi="Eras Light ITC" w:cstheme="minorHAnsi"/>
          <w:b/>
          <w:sz w:val="31"/>
          <w:szCs w:val="31"/>
          <w:shd w:val="clear" w:color="auto" w:fill="FFFFFF"/>
        </w:rPr>
        <w:t>1</w:t>
      </w:r>
      <w:r w:rsidR="007200C2" w:rsidRPr="001D58A5">
        <w:rPr>
          <w:rFonts w:ascii="Eras Light ITC" w:hAnsi="Eras Light ITC" w:cstheme="minorHAnsi"/>
          <w:b/>
          <w:sz w:val="31"/>
          <w:szCs w:val="31"/>
          <w:shd w:val="clear" w:color="auto" w:fill="FFFFFF"/>
        </w:rPr>
        <w:t>2</w:t>
      </w:r>
      <w:r w:rsidRPr="001D58A5">
        <w:rPr>
          <w:rFonts w:ascii="Eras Light ITC" w:hAnsi="Eras Light ITC" w:cstheme="minorHAnsi"/>
          <w:b/>
          <w:sz w:val="31"/>
          <w:szCs w:val="31"/>
          <w:shd w:val="clear" w:color="auto" w:fill="FFFFFF"/>
        </w:rPr>
        <w:t>:00</w:t>
      </w:r>
      <w:r w:rsidR="007200C2" w:rsidRPr="001D58A5">
        <w:rPr>
          <w:rFonts w:ascii="Eras Light ITC" w:hAnsi="Eras Light ITC" w:cstheme="minorHAnsi"/>
          <w:b/>
          <w:sz w:val="31"/>
          <w:szCs w:val="31"/>
          <w:shd w:val="clear" w:color="auto" w:fill="FFFFFF"/>
        </w:rPr>
        <w:t>P</w:t>
      </w:r>
      <w:r w:rsidRPr="001D58A5">
        <w:rPr>
          <w:rFonts w:ascii="Eras Light ITC" w:hAnsi="Eras Light ITC" w:cstheme="minorHAnsi"/>
          <w:b/>
          <w:sz w:val="31"/>
          <w:szCs w:val="31"/>
          <w:shd w:val="clear" w:color="auto" w:fill="FFFFFF"/>
        </w:rPr>
        <w:t>M</w:t>
      </w:r>
      <w:r w:rsidRPr="001D58A5">
        <w:rPr>
          <w:rFonts w:ascii="Eras Light ITC" w:hAnsi="Eras Light ITC" w:cstheme="minorHAnsi"/>
          <w:sz w:val="31"/>
          <w:szCs w:val="31"/>
          <w:shd w:val="clear" w:color="auto" w:fill="FFFFFF"/>
        </w:rPr>
        <w:t xml:space="preserve"> – CEAO </w:t>
      </w:r>
      <w:r w:rsidR="00A5478F" w:rsidRPr="001D58A5">
        <w:rPr>
          <w:rFonts w:ascii="Eras Light ITC" w:hAnsi="Eras Light ITC" w:cstheme="minorHAnsi"/>
          <w:sz w:val="31"/>
          <w:szCs w:val="31"/>
          <w:shd w:val="clear" w:color="auto" w:fill="FFFFFF"/>
        </w:rPr>
        <w:t>Policy and Legislative Update</w:t>
      </w:r>
    </w:p>
    <w:p w14:paraId="27256D4E" w14:textId="77777777" w:rsidR="00DB51D4" w:rsidRPr="001D58A5" w:rsidRDefault="00DB51D4" w:rsidP="001D58A5">
      <w:pPr>
        <w:pStyle w:val="NoSpacing"/>
        <w:spacing w:line="260" w:lineRule="exact"/>
        <w:rPr>
          <w:rFonts w:ascii="Eras Light ITC" w:hAnsi="Eras Light ITC" w:cstheme="minorHAnsi"/>
          <w:b/>
          <w:color w:val="333333"/>
          <w:sz w:val="31"/>
          <w:szCs w:val="31"/>
          <w:shd w:val="clear" w:color="auto" w:fill="FFFFFF"/>
        </w:rPr>
      </w:pPr>
    </w:p>
    <w:p w14:paraId="6BC74875" w14:textId="77777777" w:rsidR="00A03319" w:rsidRPr="00A03319" w:rsidRDefault="005B5F4F" w:rsidP="001D58A5">
      <w:pPr>
        <w:pStyle w:val="NoSpacing"/>
        <w:spacing w:line="260" w:lineRule="exact"/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</w:pPr>
      <w:r w:rsidRPr="005133D5">
        <w:rPr>
          <w:rFonts w:ascii="Eras Light ITC" w:hAnsi="Eras Light ITC" w:cstheme="minorHAnsi"/>
          <w:b/>
          <w:color w:val="333333"/>
          <w:sz w:val="30"/>
          <w:szCs w:val="30"/>
          <w:shd w:val="clear" w:color="auto" w:fill="FFFFFF"/>
        </w:rPr>
        <w:t>1</w:t>
      </w:r>
      <w:r w:rsidR="007200C2" w:rsidRPr="005133D5">
        <w:rPr>
          <w:rFonts w:ascii="Eras Light ITC" w:hAnsi="Eras Light ITC" w:cstheme="minorHAnsi"/>
          <w:b/>
          <w:color w:val="333333"/>
          <w:sz w:val="30"/>
          <w:szCs w:val="30"/>
          <w:shd w:val="clear" w:color="auto" w:fill="FFFFFF"/>
        </w:rPr>
        <w:t>2</w:t>
      </w:r>
      <w:r w:rsidRPr="005133D5">
        <w:rPr>
          <w:rFonts w:ascii="Eras Light ITC" w:hAnsi="Eras Light ITC" w:cstheme="minorHAnsi"/>
          <w:b/>
          <w:color w:val="333333"/>
          <w:sz w:val="30"/>
          <w:szCs w:val="30"/>
          <w:shd w:val="clear" w:color="auto" w:fill="FFFFFF"/>
        </w:rPr>
        <w:t>:30</w:t>
      </w:r>
      <w:r w:rsidR="00BD61F0" w:rsidRPr="005133D5">
        <w:rPr>
          <w:rFonts w:ascii="Eras Light ITC" w:hAnsi="Eras Light ITC" w:cstheme="minorHAnsi"/>
          <w:b/>
          <w:color w:val="333333"/>
          <w:sz w:val="30"/>
          <w:szCs w:val="30"/>
          <w:shd w:val="clear" w:color="auto" w:fill="FFFFFF"/>
        </w:rPr>
        <w:t>PM</w:t>
      </w:r>
      <w:r w:rsidR="00BD61F0" w:rsidRPr="005133D5">
        <w:rPr>
          <w:rFonts w:ascii="Eras Light ITC" w:hAnsi="Eras Light ITC" w:cstheme="minorHAnsi"/>
          <w:color w:val="333333"/>
          <w:sz w:val="30"/>
          <w:szCs w:val="30"/>
          <w:shd w:val="clear" w:color="auto" w:fill="FFFFFF"/>
        </w:rPr>
        <w:t xml:space="preserve"> -</w:t>
      </w:r>
      <w:r w:rsidR="008635BB" w:rsidRPr="00A03319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 xml:space="preserve">Working Lunch </w:t>
      </w:r>
      <w:r w:rsidR="00D53BE1" w:rsidRPr="00A03319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 xml:space="preserve">&amp; </w:t>
      </w:r>
      <w:r w:rsidR="008635BB" w:rsidRPr="00A03319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 xml:space="preserve">Presentations </w:t>
      </w:r>
    </w:p>
    <w:p w14:paraId="61DF08E0" w14:textId="690B2007" w:rsidR="005B5F4F" w:rsidRPr="001D58A5" w:rsidRDefault="00A03319" w:rsidP="00A03319">
      <w:pPr>
        <w:pStyle w:val="NoSpacing"/>
        <w:spacing w:line="260" w:lineRule="exact"/>
        <w:ind w:left="720"/>
        <w:rPr>
          <w:rFonts w:ascii="Eras Light ITC" w:hAnsi="Eras Light ITC" w:cstheme="minorHAnsi"/>
          <w:b/>
          <w:sz w:val="29"/>
          <w:szCs w:val="29"/>
          <w:shd w:val="clear" w:color="auto" w:fill="FFFFFF"/>
        </w:rPr>
      </w:pPr>
      <w:r w:rsidRPr="00A03319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 xml:space="preserve">        </w:t>
      </w:r>
      <w:r w:rsidR="003C7DB3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ab/>
      </w:r>
      <w:r w:rsidR="003C7DB3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ab/>
      </w:r>
      <w:r w:rsidR="008635BB" w:rsidRPr="00A03319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>sponsored by Constellation</w:t>
      </w:r>
      <w:r w:rsidR="006A15E9" w:rsidRPr="00A03319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 xml:space="preserve"> </w:t>
      </w:r>
      <w:r w:rsidR="001D58A5" w:rsidRPr="00A03319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>E</w:t>
      </w:r>
      <w:r w:rsidR="00D53BE1" w:rsidRPr="00A03319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>n</w:t>
      </w:r>
      <w:r w:rsidR="006A15E9" w:rsidRPr="00A03319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>ergy</w:t>
      </w:r>
    </w:p>
    <w:p w14:paraId="738B82EA" w14:textId="77777777" w:rsidR="00A03319" w:rsidRDefault="00A03319" w:rsidP="00A03319">
      <w:pPr>
        <w:pStyle w:val="NoSpacing"/>
        <w:spacing w:line="240" w:lineRule="exact"/>
        <w:ind w:left="1440"/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</w:pPr>
    </w:p>
    <w:p w14:paraId="58073495" w14:textId="70D6326C" w:rsidR="005B5F4F" w:rsidRPr="00A03319" w:rsidRDefault="001D58A5" w:rsidP="00A03319">
      <w:pPr>
        <w:pStyle w:val="NoSpacing"/>
        <w:numPr>
          <w:ilvl w:val="0"/>
          <w:numId w:val="8"/>
        </w:numPr>
        <w:spacing w:line="240" w:lineRule="exact"/>
        <w:rPr>
          <w:rFonts w:ascii="Eras Light ITC" w:hAnsi="Eras Light ITC" w:cstheme="minorHAnsi"/>
          <w:color w:val="333333"/>
          <w:sz w:val="28"/>
          <w:szCs w:val="28"/>
          <w:shd w:val="clear" w:color="auto" w:fill="FFFFFF"/>
        </w:rPr>
      </w:pPr>
      <w:r w:rsidRPr="00A03319">
        <w:rPr>
          <w:rFonts w:ascii="Eras Light ITC" w:hAnsi="Eras Light ITC" w:cstheme="minorHAnsi"/>
          <w:color w:val="333333"/>
          <w:sz w:val="28"/>
          <w:szCs w:val="28"/>
          <w:shd w:val="clear" w:color="auto" w:fill="FFFFFF"/>
        </w:rPr>
        <w:t>Mark Havens</w:t>
      </w:r>
      <w:r w:rsidR="00A03319">
        <w:rPr>
          <w:rFonts w:ascii="Eras Light ITC" w:hAnsi="Eras Light ITC" w:cstheme="minorHAnsi"/>
          <w:color w:val="333333"/>
          <w:sz w:val="28"/>
          <w:szCs w:val="28"/>
          <w:shd w:val="clear" w:color="auto" w:fill="FFFFFF"/>
        </w:rPr>
        <w:t xml:space="preserve"> – Constellation Representative</w:t>
      </w:r>
    </w:p>
    <w:p w14:paraId="27791C4F" w14:textId="6BD55933" w:rsidR="005B5F4F" w:rsidRPr="00A03319" w:rsidRDefault="001D58A5" w:rsidP="00A03319">
      <w:pPr>
        <w:pStyle w:val="NoSpacing"/>
        <w:numPr>
          <w:ilvl w:val="0"/>
          <w:numId w:val="8"/>
        </w:numPr>
        <w:spacing w:line="260" w:lineRule="exact"/>
        <w:rPr>
          <w:rFonts w:ascii="Eras Light ITC" w:hAnsi="Eras Light ITC" w:cstheme="minorHAnsi"/>
          <w:color w:val="333333"/>
          <w:sz w:val="28"/>
          <w:szCs w:val="28"/>
          <w:shd w:val="clear" w:color="auto" w:fill="FFFFFF"/>
        </w:rPr>
      </w:pPr>
      <w:r w:rsidRPr="00A03319">
        <w:rPr>
          <w:rFonts w:ascii="Eras Light ITC" w:hAnsi="Eras Light ITC" w:cstheme="minorHAnsi"/>
          <w:color w:val="333333"/>
          <w:sz w:val="28"/>
          <w:szCs w:val="28"/>
          <w:shd w:val="clear" w:color="auto" w:fill="FFFFFF"/>
        </w:rPr>
        <w:t>Senator</w:t>
      </w:r>
      <w:r w:rsidR="005B5F4F" w:rsidRPr="00A03319">
        <w:rPr>
          <w:rFonts w:ascii="Eras Light ITC" w:hAnsi="Eras Light ITC" w:cstheme="minorHAnsi"/>
          <w:color w:val="333333"/>
          <w:sz w:val="28"/>
          <w:szCs w:val="28"/>
          <w:shd w:val="clear" w:color="auto" w:fill="FFFFFF"/>
        </w:rPr>
        <w:t xml:space="preserve"> </w:t>
      </w:r>
      <w:r w:rsidR="00A5478F" w:rsidRPr="00A03319">
        <w:rPr>
          <w:rFonts w:ascii="Eras Light ITC" w:hAnsi="Eras Light ITC" w:cstheme="minorHAnsi"/>
          <w:color w:val="333333"/>
          <w:sz w:val="28"/>
          <w:szCs w:val="28"/>
          <w:shd w:val="clear" w:color="auto" w:fill="FFFFFF"/>
        </w:rPr>
        <w:t>Kirk Schuring</w:t>
      </w:r>
    </w:p>
    <w:p w14:paraId="6C3FD6EB" w14:textId="01C2A5E6" w:rsidR="00522D29" w:rsidRPr="00D40EC0" w:rsidRDefault="00522D29" w:rsidP="001D58A5">
      <w:pPr>
        <w:pStyle w:val="NoSpacing"/>
        <w:spacing w:line="260" w:lineRule="exact"/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</w:pPr>
    </w:p>
    <w:p w14:paraId="6824D581" w14:textId="0FCF6552" w:rsidR="005B5F4F" w:rsidRPr="00D40EC0" w:rsidRDefault="007200C2" w:rsidP="001D58A5">
      <w:pPr>
        <w:pStyle w:val="NoSpacing"/>
        <w:spacing w:line="260" w:lineRule="exact"/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</w:pPr>
      <w:r w:rsidRPr="00D40EC0">
        <w:rPr>
          <w:rFonts w:ascii="Eras Light ITC" w:hAnsi="Eras Light ITC" w:cstheme="minorHAnsi"/>
          <w:b/>
          <w:color w:val="333333"/>
          <w:sz w:val="31"/>
          <w:szCs w:val="31"/>
          <w:shd w:val="clear" w:color="auto" w:fill="FFFFFF"/>
        </w:rPr>
        <w:t>2:00</w:t>
      </w:r>
      <w:r w:rsidR="005B5F4F" w:rsidRPr="00D40EC0">
        <w:rPr>
          <w:rFonts w:ascii="Eras Light ITC" w:hAnsi="Eras Light ITC" w:cstheme="minorHAnsi"/>
          <w:b/>
          <w:color w:val="333333"/>
          <w:sz w:val="31"/>
          <w:szCs w:val="31"/>
          <w:shd w:val="clear" w:color="auto" w:fill="FFFFFF"/>
        </w:rPr>
        <w:t>PM</w:t>
      </w:r>
      <w:r w:rsidR="005B5F4F" w:rsidRPr="00D40EC0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 xml:space="preserve"> – HOFV </w:t>
      </w:r>
      <w:r w:rsidR="00A5478F" w:rsidRPr="00D40EC0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>Tom Benson Hall of Fame Benson Stadium Tour</w:t>
      </w:r>
    </w:p>
    <w:p w14:paraId="166EE69B" w14:textId="77777777" w:rsidR="005133D5" w:rsidRPr="00D40EC0" w:rsidRDefault="005133D5" w:rsidP="001D58A5">
      <w:pPr>
        <w:pStyle w:val="NoSpacing"/>
        <w:spacing w:line="260" w:lineRule="exact"/>
        <w:rPr>
          <w:rFonts w:ascii="Eras Light ITC" w:hAnsi="Eras Light ITC" w:cstheme="minorHAnsi"/>
          <w:b/>
          <w:color w:val="333333"/>
          <w:sz w:val="31"/>
          <w:szCs w:val="31"/>
          <w:shd w:val="clear" w:color="auto" w:fill="FFFFFF"/>
        </w:rPr>
      </w:pPr>
      <w:bookmarkStart w:id="0" w:name="_GoBack"/>
      <w:bookmarkEnd w:id="0"/>
    </w:p>
    <w:p w14:paraId="759A3293" w14:textId="4E0692E2" w:rsidR="004A5FF9" w:rsidRPr="003C7DB3" w:rsidRDefault="008C44DE" w:rsidP="001D58A5">
      <w:pPr>
        <w:pStyle w:val="NoSpacing"/>
        <w:spacing w:line="260" w:lineRule="exact"/>
        <w:rPr>
          <w:rFonts w:ascii="Eras Light ITC" w:hAnsi="Eras Light ITC" w:cstheme="minorHAnsi"/>
          <w:b/>
          <w:color w:val="FF0000"/>
          <w:sz w:val="28"/>
          <w:szCs w:val="28"/>
          <w:shd w:val="clear" w:color="auto" w:fill="FFFFFF"/>
        </w:rPr>
      </w:pPr>
      <w:r w:rsidRPr="00D40EC0">
        <w:rPr>
          <w:rFonts w:ascii="Eras Light ITC" w:hAnsi="Eras Light ITC" w:cstheme="minorHAnsi"/>
          <w:b/>
          <w:color w:val="333333"/>
          <w:sz w:val="31"/>
          <w:szCs w:val="31"/>
          <w:shd w:val="clear" w:color="auto" w:fill="FFFFFF"/>
        </w:rPr>
        <w:t>3:00</w:t>
      </w:r>
      <w:r w:rsidR="005B5F4F" w:rsidRPr="00D40EC0">
        <w:rPr>
          <w:rFonts w:ascii="Eras Light ITC" w:hAnsi="Eras Light ITC" w:cstheme="minorHAnsi"/>
          <w:b/>
          <w:color w:val="333333"/>
          <w:sz w:val="31"/>
          <w:szCs w:val="31"/>
          <w:shd w:val="clear" w:color="auto" w:fill="FFFFFF"/>
        </w:rPr>
        <w:t xml:space="preserve">PM – </w:t>
      </w:r>
      <w:r w:rsidR="002F77AA" w:rsidRPr="00D40EC0">
        <w:rPr>
          <w:rFonts w:ascii="Eras Light ITC" w:hAnsi="Eras Light ITC" w:cstheme="minorHAnsi"/>
          <w:b/>
          <w:color w:val="333333"/>
          <w:sz w:val="31"/>
          <w:szCs w:val="31"/>
          <w:shd w:val="clear" w:color="auto" w:fill="FFFFFF"/>
        </w:rPr>
        <w:t>5:00PM</w:t>
      </w:r>
      <w:r w:rsidR="002F77AA" w:rsidRPr="00D40EC0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 xml:space="preserve"> </w:t>
      </w:r>
      <w:r w:rsidR="00A5478F" w:rsidRPr="00D40EC0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>–</w:t>
      </w:r>
      <w:r w:rsidR="002F77AA" w:rsidRPr="00D40EC0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 xml:space="preserve"> </w:t>
      </w:r>
      <w:r w:rsidR="005B5F4F" w:rsidRPr="00D40EC0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>P</w:t>
      </w:r>
      <w:r w:rsidR="00A5478F" w:rsidRPr="00D40EC0">
        <w:rPr>
          <w:rFonts w:ascii="Eras Light ITC" w:hAnsi="Eras Light ITC" w:cstheme="minorHAnsi"/>
          <w:color w:val="333333"/>
          <w:sz w:val="31"/>
          <w:szCs w:val="31"/>
          <w:shd w:val="clear" w:color="auto" w:fill="FFFFFF"/>
        </w:rPr>
        <w:t xml:space="preserve">ro Football Hall of Fame Tour and Gift Shop Experience </w:t>
      </w:r>
      <w:r w:rsidR="005B5F4F" w:rsidRPr="003C7DB3">
        <w:rPr>
          <w:rFonts w:ascii="Eras Light ITC" w:hAnsi="Eras Light ITC" w:cstheme="minorHAnsi"/>
          <w:i/>
          <w:color w:val="333333"/>
          <w:sz w:val="28"/>
          <w:szCs w:val="28"/>
          <w:shd w:val="clear" w:color="auto" w:fill="FFFFFF"/>
        </w:rPr>
        <w:t>(</w:t>
      </w:r>
      <w:r w:rsidR="007A6AE5" w:rsidRPr="003C7DB3">
        <w:rPr>
          <w:rFonts w:ascii="Eras Light ITC" w:hAnsi="Eras Light ITC" w:cstheme="minorHAnsi"/>
          <w:i/>
          <w:color w:val="333333"/>
          <w:sz w:val="28"/>
          <w:szCs w:val="28"/>
          <w:shd w:val="clear" w:color="auto" w:fill="FFFFFF"/>
        </w:rPr>
        <w:t xml:space="preserve">This portion of the day is </w:t>
      </w:r>
      <w:r w:rsidR="005B5F4F" w:rsidRPr="003C7DB3">
        <w:rPr>
          <w:rFonts w:ascii="Eras Light ITC" w:hAnsi="Eras Light ITC" w:cstheme="minorHAnsi"/>
          <w:i/>
          <w:color w:val="333333"/>
          <w:sz w:val="28"/>
          <w:szCs w:val="28"/>
          <w:shd w:val="clear" w:color="auto" w:fill="FFFFFF"/>
        </w:rPr>
        <w:t>OPTIONAL</w:t>
      </w:r>
      <w:r w:rsidR="00CA7FA8" w:rsidRPr="003C7DB3">
        <w:rPr>
          <w:rFonts w:ascii="Eras Light ITC" w:hAnsi="Eras Light ITC" w:cstheme="minorHAnsi"/>
          <w:i/>
          <w:color w:val="333333"/>
          <w:sz w:val="28"/>
          <w:szCs w:val="28"/>
          <w:shd w:val="clear" w:color="auto" w:fill="FFFFFF"/>
        </w:rPr>
        <w:t>)</w:t>
      </w:r>
      <w:r w:rsidR="004A5FF9" w:rsidRPr="003C7DB3">
        <w:rPr>
          <w:rFonts w:ascii="Eras Light ITC" w:hAnsi="Eras Light ITC" w:cstheme="minorHAnsi"/>
          <w:color w:val="333333"/>
          <w:sz w:val="28"/>
          <w:szCs w:val="28"/>
          <w:shd w:val="clear" w:color="auto" w:fill="FFFFFF"/>
        </w:rPr>
        <w:t xml:space="preserve"> </w:t>
      </w:r>
    </w:p>
    <w:p w14:paraId="686B0B42" w14:textId="77777777" w:rsidR="00BD61F0" w:rsidRPr="00D40EC0" w:rsidRDefault="00BD61F0" w:rsidP="00027A10">
      <w:pPr>
        <w:pStyle w:val="NoSpacing"/>
        <w:jc w:val="center"/>
        <w:rPr>
          <w:rFonts w:ascii="Eras Light ITC" w:hAnsi="Eras Light ITC" w:cstheme="minorHAnsi"/>
          <w:b/>
          <w:color w:val="FF0000"/>
          <w:sz w:val="31"/>
          <w:szCs w:val="31"/>
          <w:shd w:val="clear" w:color="auto" w:fill="FFFFFF"/>
        </w:rPr>
      </w:pPr>
    </w:p>
    <w:p w14:paraId="2823A439" w14:textId="77777777" w:rsidR="00632D03" w:rsidRDefault="00632D03" w:rsidP="00027A10">
      <w:pPr>
        <w:pStyle w:val="NoSpacing"/>
        <w:jc w:val="center"/>
        <w:rPr>
          <w:rFonts w:ascii="Eras Light ITC" w:hAnsi="Eras Light ITC" w:cstheme="minorHAnsi"/>
          <w:b/>
          <w:color w:val="FF0000"/>
          <w:sz w:val="32"/>
          <w:szCs w:val="32"/>
          <w:shd w:val="clear" w:color="auto" w:fill="FFFFFF"/>
        </w:rPr>
      </w:pPr>
    </w:p>
    <w:p w14:paraId="37932EFC" w14:textId="3836C4AB" w:rsidR="005B5F4F" w:rsidRPr="00BD61F0" w:rsidRDefault="008D0293" w:rsidP="00027A10">
      <w:pPr>
        <w:pStyle w:val="NoSpacing"/>
        <w:jc w:val="center"/>
        <w:rPr>
          <w:sz w:val="32"/>
          <w:szCs w:val="32"/>
        </w:rPr>
      </w:pPr>
      <w:r w:rsidRPr="00BD61F0">
        <w:rPr>
          <w:rFonts w:ascii="Eras Light ITC" w:hAnsi="Eras Light ITC" w:cstheme="minorHAnsi"/>
          <w:noProof/>
          <w:color w:val="333333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1" locked="0" layoutInCell="1" allowOverlap="1" wp14:anchorId="284DA0B9" wp14:editId="0AF6F7AC">
            <wp:simplePos x="0" y="0"/>
            <wp:positionH relativeFrom="margin">
              <wp:posOffset>2447925</wp:posOffset>
            </wp:positionH>
            <wp:positionV relativeFrom="paragraph">
              <wp:posOffset>431800</wp:posOffset>
            </wp:positionV>
            <wp:extent cx="927786" cy="647700"/>
            <wp:effectExtent l="0" t="0" r="5715" b="0"/>
            <wp:wrapNone/>
            <wp:docPr id="7" name="Picture 7" descr="C:\Users\jmdrlik\AppData\Local\Microsoft\Windows\INetCache\Content.MSO\DBBA21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mdrlik\AppData\Local\Microsoft\Windows\INetCache\Content.MSO\DBBA216.tm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86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6F22" w:rsidRPr="00BD61F0">
        <w:rPr>
          <w:rFonts w:ascii="Eras Light ITC" w:hAnsi="Eras Light ITC" w:cstheme="minorHAnsi"/>
          <w:b/>
          <w:color w:val="FF0000"/>
          <w:sz w:val="32"/>
          <w:szCs w:val="32"/>
          <w:shd w:val="clear" w:color="auto" w:fill="FFFFFF"/>
        </w:rPr>
        <w:t xml:space="preserve">MAP AND PARKING INFORMATION </w:t>
      </w:r>
      <w:r w:rsidR="00D40EC0">
        <w:rPr>
          <w:rFonts w:ascii="Eras Light ITC" w:hAnsi="Eras Light ITC" w:cstheme="minorHAnsi"/>
          <w:b/>
          <w:color w:val="FF0000"/>
          <w:sz w:val="32"/>
          <w:szCs w:val="32"/>
          <w:shd w:val="clear" w:color="auto" w:fill="FFFFFF"/>
        </w:rPr>
        <w:t>ATTACHED</w:t>
      </w:r>
    </w:p>
    <w:sectPr w:rsidR="005B5F4F" w:rsidRPr="00BD61F0" w:rsidSect="004205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245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340D3C" w14:textId="77777777" w:rsidR="00F11D20" w:rsidRDefault="00F11D20" w:rsidP="008C028C">
      <w:r>
        <w:separator/>
      </w:r>
    </w:p>
  </w:endnote>
  <w:endnote w:type="continuationSeparator" w:id="0">
    <w:p w14:paraId="6F634AAD" w14:textId="77777777" w:rsidR="00F11D20" w:rsidRDefault="00F11D20" w:rsidP="008C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52DB3" w14:textId="77777777" w:rsidR="008C028C" w:rsidRDefault="008C02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BC730" w14:textId="77777777" w:rsidR="008C028C" w:rsidRDefault="008C02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5AE6F" w14:textId="77777777" w:rsidR="008C028C" w:rsidRDefault="008C02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A0EFCA" w14:textId="77777777" w:rsidR="00F11D20" w:rsidRDefault="00F11D20" w:rsidP="008C028C">
      <w:r>
        <w:separator/>
      </w:r>
    </w:p>
  </w:footnote>
  <w:footnote w:type="continuationSeparator" w:id="0">
    <w:p w14:paraId="206AE5F0" w14:textId="77777777" w:rsidR="00F11D20" w:rsidRDefault="00F11D20" w:rsidP="008C02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401A0" w14:textId="77777777" w:rsidR="008C028C" w:rsidRDefault="008C02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6BBC8" w14:textId="6E76CD03" w:rsidR="008C028C" w:rsidRDefault="008C02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C1923" w14:textId="77777777" w:rsidR="008C028C" w:rsidRDefault="008C02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A45C9"/>
    <w:multiLevelType w:val="hybridMultilevel"/>
    <w:tmpl w:val="239A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C28E0"/>
    <w:multiLevelType w:val="hybridMultilevel"/>
    <w:tmpl w:val="968AD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349B0"/>
    <w:multiLevelType w:val="hybridMultilevel"/>
    <w:tmpl w:val="4FB2C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85D99"/>
    <w:multiLevelType w:val="hybridMultilevel"/>
    <w:tmpl w:val="E5FA3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C9462E"/>
    <w:multiLevelType w:val="hybridMultilevel"/>
    <w:tmpl w:val="11AA2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A07BBD"/>
    <w:multiLevelType w:val="hybridMultilevel"/>
    <w:tmpl w:val="C23A9D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5A4BAC"/>
    <w:multiLevelType w:val="hybridMultilevel"/>
    <w:tmpl w:val="898AD5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B814680"/>
    <w:multiLevelType w:val="hybridMultilevel"/>
    <w:tmpl w:val="9EDAAB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62"/>
    <w:rsid w:val="0001799A"/>
    <w:rsid w:val="00027A10"/>
    <w:rsid w:val="000E6AC8"/>
    <w:rsid w:val="001565D8"/>
    <w:rsid w:val="001C62C1"/>
    <w:rsid w:val="001D58A5"/>
    <w:rsid w:val="001F23B0"/>
    <w:rsid w:val="002347B6"/>
    <w:rsid w:val="00251BE5"/>
    <w:rsid w:val="002C2ED4"/>
    <w:rsid w:val="002D262A"/>
    <w:rsid w:val="002F77AA"/>
    <w:rsid w:val="0030088A"/>
    <w:rsid w:val="0033515B"/>
    <w:rsid w:val="003C2460"/>
    <w:rsid w:val="003C7DB3"/>
    <w:rsid w:val="00420576"/>
    <w:rsid w:val="004A5FF9"/>
    <w:rsid w:val="004F16E9"/>
    <w:rsid w:val="005133D5"/>
    <w:rsid w:val="00522D29"/>
    <w:rsid w:val="00564A12"/>
    <w:rsid w:val="005B5F4F"/>
    <w:rsid w:val="00611623"/>
    <w:rsid w:val="00632D03"/>
    <w:rsid w:val="00644BA0"/>
    <w:rsid w:val="006A15E9"/>
    <w:rsid w:val="007200C2"/>
    <w:rsid w:val="007648EB"/>
    <w:rsid w:val="00770ACF"/>
    <w:rsid w:val="007870A6"/>
    <w:rsid w:val="007A60DA"/>
    <w:rsid w:val="007A6AE5"/>
    <w:rsid w:val="007E37E6"/>
    <w:rsid w:val="008635BB"/>
    <w:rsid w:val="008B3E62"/>
    <w:rsid w:val="008C028C"/>
    <w:rsid w:val="008C44DE"/>
    <w:rsid w:val="008D0293"/>
    <w:rsid w:val="00955524"/>
    <w:rsid w:val="00A03319"/>
    <w:rsid w:val="00A5478F"/>
    <w:rsid w:val="00A656A8"/>
    <w:rsid w:val="00AB6B7A"/>
    <w:rsid w:val="00BC2493"/>
    <w:rsid w:val="00BC4A9C"/>
    <w:rsid w:val="00BD61F0"/>
    <w:rsid w:val="00C14BF5"/>
    <w:rsid w:val="00C16460"/>
    <w:rsid w:val="00C34A38"/>
    <w:rsid w:val="00C44FBE"/>
    <w:rsid w:val="00CA7FA8"/>
    <w:rsid w:val="00CF4EC6"/>
    <w:rsid w:val="00D40EC0"/>
    <w:rsid w:val="00D53BE1"/>
    <w:rsid w:val="00DB51D4"/>
    <w:rsid w:val="00E42937"/>
    <w:rsid w:val="00E61118"/>
    <w:rsid w:val="00E871BF"/>
    <w:rsid w:val="00EF0067"/>
    <w:rsid w:val="00F06F22"/>
    <w:rsid w:val="00F11D20"/>
    <w:rsid w:val="00F5412B"/>
    <w:rsid w:val="00F563A7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AFA19"/>
  <w15:chartTrackingRefBased/>
  <w15:docId w15:val="{3B2D8F53-6677-4A0B-AC60-06F4113C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78F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F4F"/>
    <w:pPr>
      <w:ind w:left="720"/>
      <w:contextualSpacing/>
    </w:pPr>
  </w:style>
  <w:style w:type="paragraph" w:styleId="NoSpacing">
    <w:name w:val="No Spacing"/>
    <w:uiPriority w:val="1"/>
    <w:qFormat/>
    <w:rsid w:val="00AB6B7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C0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28C"/>
  </w:style>
  <w:style w:type="paragraph" w:styleId="Footer">
    <w:name w:val="footer"/>
    <w:basedOn w:val="Normal"/>
    <w:link w:val="FooterChar"/>
    <w:uiPriority w:val="99"/>
    <w:unhideWhenUsed/>
    <w:rsid w:val="008C0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9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cid:263C6EE8-D5BE-4AC0-BBF3-1642028FA44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Stark County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M. Drlik</dc:creator>
  <cp:keywords/>
  <dc:description/>
  <cp:lastModifiedBy>Jennifer M. Drlik</cp:lastModifiedBy>
  <cp:revision>7</cp:revision>
  <cp:lastPrinted>2023-03-20T20:29:00Z</cp:lastPrinted>
  <dcterms:created xsi:type="dcterms:W3CDTF">2023-03-15T19:23:00Z</dcterms:created>
  <dcterms:modified xsi:type="dcterms:W3CDTF">2023-03-28T19:22:00Z</dcterms:modified>
</cp:coreProperties>
</file>